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4C5DD" w14:textId="77777777" w:rsidR="00533447" w:rsidRPr="00BC4D5E" w:rsidRDefault="00533447" w:rsidP="00533447">
      <w:pPr>
        <w:rPr>
          <w:rFonts w:cstheme="minorHAnsi"/>
        </w:rPr>
      </w:pPr>
      <w:r w:rsidRPr="00BC4D5E">
        <w:rPr>
          <w:rFonts w:cstheme="minorHAnsi"/>
        </w:rPr>
        <w:t>Absender:</w:t>
      </w:r>
    </w:p>
    <w:p w14:paraId="220007DE" w14:textId="16BE54E0" w:rsidR="00533447" w:rsidRPr="00BC4D5E" w:rsidRDefault="00533447" w:rsidP="00533447">
      <w:pPr>
        <w:rPr>
          <w:rFonts w:cstheme="minorHAnsi"/>
          <w:i/>
          <w:iCs/>
        </w:rPr>
      </w:pPr>
      <w:r w:rsidRPr="00BC4D5E">
        <w:rPr>
          <w:rFonts w:cstheme="minorHAnsi"/>
          <w:i/>
          <w:iCs/>
        </w:rPr>
        <w:t>Vorname, Nachname</w:t>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t>Datum</w:t>
      </w:r>
    </w:p>
    <w:p w14:paraId="3FC15A47" w14:textId="1C62D42D" w:rsidR="00533447" w:rsidRDefault="00533447" w:rsidP="00533447">
      <w:pPr>
        <w:rPr>
          <w:rFonts w:cstheme="minorHAnsi"/>
          <w:i/>
          <w:iCs/>
        </w:rPr>
      </w:pPr>
      <w:r w:rsidRPr="00BC4D5E">
        <w:rPr>
          <w:rFonts w:cstheme="minorHAnsi"/>
          <w:i/>
          <w:iCs/>
        </w:rPr>
        <w:t>Straße, Hausnummer</w:t>
      </w:r>
    </w:p>
    <w:p w14:paraId="6EAB0752" w14:textId="77777777" w:rsidR="00CA14D1" w:rsidRPr="00541D8C" w:rsidRDefault="00CA14D1" w:rsidP="00CA14D1">
      <w:pPr>
        <w:rPr>
          <w:rFonts w:cstheme="minorHAnsi"/>
          <w:i/>
          <w:iCs/>
        </w:rPr>
      </w:pPr>
      <w:r w:rsidRPr="00541D8C">
        <w:rPr>
          <w:rFonts w:cstheme="minorHAnsi"/>
          <w:i/>
          <w:iCs/>
        </w:rPr>
        <w:t>PLZ-Ort</w:t>
      </w:r>
    </w:p>
    <w:p w14:paraId="30E8D11D" w14:textId="77777777" w:rsidR="00CA14D1" w:rsidRPr="00BC4D5E" w:rsidRDefault="00CA14D1" w:rsidP="00533447">
      <w:pPr>
        <w:rPr>
          <w:rFonts w:cstheme="minorHAnsi"/>
          <w:i/>
          <w:iCs/>
        </w:rPr>
      </w:pPr>
    </w:p>
    <w:p w14:paraId="0D67A96C" w14:textId="77777777" w:rsidR="00533447" w:rsidRPr="00BC4D5E" w:rsidRDefault="00533447" w:rsidP="00533447">
      <w:pPr>
        <w:pStyle w:val="Textkrper"/>
        <w:rPr>
          <w:rFonts w:asciiTheme="minorHAnsi" w:hAnsiTheme="minorHAnsi" w:cstheme="minorHAnsi"/>
        </w:rPr>
      </w:pPr>
    </w:p>
    <w:p w14:paraId="5CDB4AB5" w14:textId="77777777" w:rsidR="00533447" w:rsidRPr="00BC4D5E" w:rsidRDefault="00533447" w:rsidP="00533447">
      <w:pPr>
        <w:pStyle w:val="Textkrper"/>
        <w:rPr>
          <w:rFonts w:asciiTheme="minorHAnsi" w:hAnsiTheme="minorHAnsi" w:cstheme="minorHAnsi"/>
        </w:rPr>
      </w:pPr>
    </w:p>
    <w:p w14:paraId="356E5B8F" w14:textId="1D472973" w:rsidR="00533447" w:rsidRPr="00BC4D5E" w:rsidRDefault="00533447" w:rsidP="00533447">
      <w:pPr>
        <w:pStyle w:val="Textkrper"/>
        <w:spacing w:before="23"/>
        <w:rPr>
          <w:rFonts w:asciiTheme="minorHAnsi" w:hAnsiTheme="minorHAnsi" w:cstheme="minorHAnsi"/>
        </w:rPr>
      </w:pPr>
      <w:r w:rsidRPr="00BC4D5E">
        <w:rPr>
          <w:rFonts w:asciiTheme="minorHAnsi" w:hAnsiTheme="minorHAnsi" w:cstheme="minorHAnsi"/>
        </w:rPr>
        <w:t xml:space="preserve">An den </w:t>
      </w:r>
    </w:p>
    <w:p w14:paraId="65BB5EBB" w14:textId="709DF2A6" w:rsidR="00533447" w:rsidRPr="00BC4D5E" w:rsidRDefault="00533447" w:rsidP="00533447">
      <w:pPr>
        <w:pStyle w:val="Textkrper"/>
        <w:rPr>
          <w:rFonts w:asciiTheme="minorHAnsi" w:hAnsiTheme="minorHAnsi" w:cstheme="minorHAnsi"/>
          <w:bCs/>
          <w:sz w:val="22"/>
          <w:szCs w:val="28"/>
        </w:rPr>
      </w:pPr>
      <w:r w:rsidRPr="00BC4D5E">
        <w:rPr>
          <w:rFonts w:asciiTheme="minorHAnsi" w:hAnsiTheme="minorHAnsi" w:cstheme="minorHAnsi"/>
          <w:bCs/>
          <w:sz w:val="22"/>
          <w:szCs w:val="28"/>
        </w:rPr>
        <w:t>Planungsverband Region Ingolstadt</w:t>
      </w:r>
      <w:r w:rsidRPr="00BC4D5E">
        <w:rPr>
          <w:rFonts w:asciiTheme="minorHAnsi" w:hAnsiTheme="minorHAnsi" w:cstheme="minorHAnsi"/>
          <w:bCs/>
          <w:sz w:val="22"/>
          <w:szCs w:val="28"/>
        </w:rPr>
        <w:br/>
        <w:t>Geschäftsstelle</w:t>
      </w:r>
      <w:r w:rsidR="00B8213B">
        <w:rPr>
          <w:rFonts w:asciiTheme="minorHAnsi" w:hAnsiTheme="minorHAnsi" w:cstheme="minorHAnsi"/>
          <w:bCs/>
          <w:sz w:val="22"/>
          <w:szCs w:val="28"/>
        </w:rPr>
        <w:t xml:space="preserve"> 10</w:t>
      </w:r>
      <w:r w:rsidRPr="00BC4D5E">
        <w:rPr>
          <w:rFonts w:asciiTheme="minorHAnsi" w:hAnsiTheme="minorHAnsi" w:cstheme="minorHAnsi"/>
          <w:bCs/>
          <w:sz w:val="22"/>
          <w:szCs w:val="28"/>
        </w:rPr>
        <w:br/>
        <w:t>Bahnhofstraße 16</w:t>
      </w:r>
      <w:r w:rsidRPr="00BC4D5E">
        <w:rPr>
          <w:rFonts w:asciiTheme="minorHAnsi" w:hAnsiTheme="minorHAnsi" w:cstheme="minorHAnsi"/>
          <w:bCs/>
          <w:sz w:val="22"/>
          <w:szCs w:val="28"/>
        </w:rPr>
        <w:br/>
        <w:t>85101 Lenting</w:t>
      </w:r>
    </w:p>
    <w:p w14:paraId="44BC4705" w14:textId="30161552" w:rsidR="00B45E75" w:rsidRPr="00BC4D5E" w:rsidRDefault="00B45E75" w:rsidP="00B45E75">
      <w:pPr>
        <w:pStyle w:val="Textkrper"/>
        <w:rPr>
          <w:rFonts w:asciiTheme="minorHAnsi" w:hAnsiTheme="minorHAnsi" w:cstheme="minorHAnsi"/>
          <w:b/>
        </w:rPr>
      </w:pPr>
    </w:p>
    <w:p w14:paraId="05FD5825" w14:textId="77777777" w:rsidR="00B45E75" w:rsidRPr="00BC4D5E" w:rsidRDefault="00B45E75" w:rsidP="00B45E75">
      <w:pPr>
        <w:pStyle w:val="Textkrper"/>
        <w:rPr>
          <w:rFonts w:asciiTheme="minorHAnsi" w:hAnsiTheme="minorHAnsi" w:cstheme="minorHAnsi"/>
          <w:bCs/>
          <w:sz w:val="22"/>
          <w:szCs w:val="22"/>
        </w:rPr>
      </w:pPr>
      <w:r w:rsidRPr="00BC4D5E">
        <w:rPr>
          <w:rFonts w:asciiTheme="minorHAnsi" w:hAnsiTheme="minorHAnsi" w:cstheme="minorHAnsi"/>
          <w:bCs/>
          <w:sz w:val="22"/>
          <w:szCs w:val="22"/>
        </w:rPr>
        <w:t xml:space="preserve">E-Mail: </w:t>
      </w:r>
      <w:hyperlink r:id="rId7" w:history="1">
        <w:r w:rsidRPr="00BC4D5E">
          <w:rPr>
            <w:rStyle w:val="Hyperlink"/>
            <w:rFonts w:asciiTheme="minorHAnsi" w:hAnsiTheme="minorHAnsi" w:cstheme="minorHAnsi"/>
            <w:bCs/>
            <w:sz w:val="22"/>
            <w:szCs w:val="22"/>
          </w:rPr>
          <w:t>rpv-in@lra-ei.bayern.de</w:t>
        </w:r>
      </w:hyperlink>
    </w:p>
    <w:p w14:paraId="3B45EE7A" w14:textId="77777777" w:rsidR="00B45E75" w:rsidRPr="00BC4D5E" w:rsidRDefault="00B45E75" w:rsidP="00533447">
      <w:pPr>
        <w:pStyle w:val="Textkrper"/>
        <w:rPr>
          <w:rFonts w:asciiTheme="minorHAnsi" w:hAnsiTheme="minorHAnsi" w:cstheme="minorHAnsi"/>
          <w:b/>
        </w:rPr>
      </w:pPr>
    </w:p>
    <w:p w14:paraId="602E0758" w14:textId="77777777" w:rsidR="00533447" w:rsidRPr="00BC4D5E" w:rsidRDefault="00533447" w:rsidP="00533447">
      <w:pPr>
        <w:pStyle w:val="Textkrper"/>
        <w:rPr>
          <w:rFonts w:asciiTheme="minorHAnsi" w:hAnsiTheme="minorHAnsi" w:cstheme="minorHAnsi"/>
          <w:b/>
        </w:rPr>
      </w:pPr>
    </w:p>
    <w:p w14:paraId="702C6D78" w14:textId="4AD8B87B" w:rsidR="00223318" w:rsidRPr="00BC4D5E" w:rsidRDefault="00A50C96" w:rsidP="00223318">
      <w:pPr>
        <w:rPr>
          <w:rFonts w:cstheme="minorHAnsi"/>
          <w:b/>
          <w:bCs/>
          <w:sz w:val="24"/>
          <w:szCs w:val="24"/>
        </w:rPr>
      </w:pPr>
      <w:r w:rsidRPr="00BC4D5E">
        <w:rPr>
          <w:rFonts w:cstheme="minorHAnsi"/>
          <w:b/>
          <w:bCs/>
          <w:sz w:val="24"/>
          <w:szCs w:val="24"/>
        </w:rPr>
        <w:t xml:space="preserve">Einwendungen zur </w:t>
      </w:r>
      <w:r w:rsidR="00223318" w:rsidRPr="00BC4D5E">
        <w:rPr>
          <w:rFonts w:cstheme="minorHAnsi"/>
          <w:b/>
          <w:bCs/>
          <w:sz w:val="24"/>
          <w:szCs w:val="24"/>
        </w:rPr>
        <w:t>Fortschreibung des Regionalplanes der Region Ingolstadt (10)</w:t>
      </w:r>
      <w:r w:rsidR="00223318" w:rsidRPr="00BC4D5E">
        <w:rPr>
          <w:rFonts w:cstheme="minorHAnsi"/>
          <w:b/>
          <w:bCs/>
          <w:sz w:val="24"/>
          <w:szCs w:val="24"/>
        </w:rPr>
        <w:br/>
        <w:t xml:space="preserve">Einunddreißigste Änderung: Neuaufstellung des Kapitels 6.2 Erneuerbare Energien mit den Teilkapiteln 6.2.1 Allgemeines und 6.2.2 Windenergie; Beteiligungsverfahren gem. Art 16 </w:t>
      </w:r>
      <w:proofErr w:type="spellStart"/>
      <w:r w:rsidR="00223318" w:rsidRPr="00BC4D5E">
        <w:rPr>
          <w:rFonts w:cstheme="minorHAnsi"/>
          <w:b/>
          <w:bCs/>
          <w:sz w:val="24"/>
          <w:szCs w:val="24"/>
        </w:rPr>
        <w:t>BayLplG</w:t>
      </w:r>
      <w:proofErr w:type="spellEnd"/>
      <w:r w:rsidR="00223318" w:rsidRPr="00BC4D5E">
        <w:rPr>
          <w:rFonts w:cstheme="minorHAnsi"/>
          <w:b/>
          <w:bCs/>
          <w:sz w:val="24"/>
          <w:szCs w:val="24"/>
        </w:rPr>
        <w:t xml:space="preserve"> i.</w:t>
      </w:r>
      <w:r w:rsidR="00903C07" w:rsidRPr="00BC4D5E">
        <w:rPr>
          <w:rFonts w:cstheme="minorHAnsi"/>
          <w:b/>
          <w:bCs/>
          <w:sz w:val="24"/>
          <w:szCs w:val="24"/>
        </w:rPr>
        <w:t xml:space="preserve"> </w:t>
      </w:r>
      <w:r w:rsidR="00223318" w:rsidRPr="00BC4D5E">
        <w:rPr>
          <w:rFonts w:cstheme="minorHAnsi"/>
          <w:b/>
          <w:bCs/>
          <w:sz w:val="24"/>
          <w:szCs w:val="24"/>
        </w:rPr>
        <w:t>V.</w:t>
      </w:r>
      <w:r w:rsidR="00903C07" w:rsidRPr="00BC4D5E">
        <w:rPr>
          <w:rFonts w:cstheme="minorHAnsi"/>
          <w:b/>
          <w:bCs/>
          <w:sz w:val="24"/>
          <w:szCs w:val="24"/>
        </w:rPr>
        <w:t xml:space="preserve"> </w:t>
      </w:r>
      <w:r w:rsidR="00223318" w:rsidRPr="00BC4D5E">
        <w:rPr>
          <w:rFonts w:cstheme="minorHAnsi"/>
          <w:b/>
          <w:bCs/>
          <w:sz w:val="24"/>
          <w:szCs w:val="24"/>
        </w:rPr>
        <w:t>m. § 9 ROG</w:t>
      </w:r>
    </w:p>
    <w:p w14:paraId="5976EE73" w14:textId="1C9646AD" w:rsidR="00B227D3" w:rsidRPr="00DB1066" w:rsidRDefault="00A5787B" w:rsidP="00863D47">
      <w:pPr>
        <w:pStyle w:val="StandardWeb"/>
        <w:rPr>
          <w:u w:val="single"/>
        </w:rPr>
      </w:pPr>
      <w:r w:rsidRPr="00DB1066">
        <w:rPr>
          <w:rFonts w:asciiTheme="minorHAnsi" w:hAnsiTheme="minorHAnsi" w:cstheme="minorHAnsi"/>
          <w:b/>
          <w:bCs/>
          <w:sz w:val="28"/>
          <w:szCs w:val="28"/>
          <w:u w:val="single"/>
        </w:rPr>
        <w:t xml:space="preserve">Thema: </w:t>
      </w:r>
      <w:r w:rsidR="00EA2C41" w:rsidRPr="00DB1066">
        <w:rPr>
          <w:rFonts w:asciiTheme="minorHAnsi" w:hAnsiTheme="minorHAnsi" w:cstheme="minorHAnsi"/>
          <w:b/>
          <w:bCs/>
          <w:sz w:val="28"/>
          <w:szCs w:val="28"/>
          <w:u w:val="single"/>
        </w:rPr>
        <w:t xml:space="preserve">Gefahren durch </w:t>
      </w:r>
      <w:proofErr w:type="spellStart"/>
      <w:r w:rsidR="00EA2C41" w:rsidRPr="00DB1066">
        <w:rPr>
          <w:rFonts w:asciiTheme="minorHAnsi" w:hAnsiTheme="minorHAnsi" w:cstheme="minorHAnsi"/>
          <w:b/>
          <w:bCs/>
          <w:sz w:val="28"/>
          <w:szCs w:val="28"/>
          <w:u w:val="single"/>
        </w:rPr>
        <w:t>Eiswurf</w:t>
      </w:r>
      <w:proofErr w:type="spellEnd"/>
      <w:r w:rsidR="00EA2C41" w:rsidRPr="00DB1066">
        <w:rPr>
          <w:rFonts w:asciiTheme="minorHAnsi" w:hAnsiTheme="minorHAnsi" w:cstheme="minorHAnsi"/>
          <w:b/>
          <w:bCs/>
          <w:sz w:val="28"/>
          <w:szCs w:val="28"/>
          <w:u w:val="single"/>
        </w:rPr>
        <w:t xml:space="preserve"> von Windkraftanlagen</w:t>
      </w:r>
    </w:p>
    <w:p w14:paraId="712284F0" w14:textId="3E40DD4F" w:rsidR="00A5787B" w:rsidRPr="00FB0A30" w:rsidRDefault="00A5787B" w:rsidP="00863D47">
      <w:pPr>
        <w:pStyle w:val="StandardWeb"/>
        <w:rPr>
          <w:rFonts w:asciiTheme="minorHAnsi" w:hAnsiTheme="minorHAnsi" w:cstheme="minorHAnsi"/>
          <w:color w:val="0070C0"/>
          <w:sz w:val="28"/>
          <w:szCs w:val="28"/>
        </w:rPr>
      </w:pPr>
      <w:r w:rsidRPr="00FB0A30">
        <w:rPr>
          <w:rFonts w:asciiTheme="minorHAnsi" w:hAnsiTheme="minorHAnsi" w:cstheme="minorHAnsi"/>
          <w:color w:val="0070C0"/>
          <w:sz w:val="28"/>
          <w:szCs w:val="28"/>
        </w:rPr>
        <w:t xml:space="preserve">Betroffenes Gebiet (Ort, Lage bzw. WK-Vorrangflächen): </w:t>
      </w:r>
      <w:r w:rsidRPr="00FB0A30">
        <w:rPr>
          <w:rFonts w:asciiTheme="minorHAnsi" w:hAnsiTheme="minorHAnsi" w:cstheme="minorHAnsi"/>
          <w:b/>
          <w:bCs/>
          <w:color w:val="0070C0"/>
          <w:sz w:val="28"/>
          <w:szCs w:val="28"/>
        </w:rPr>
        <w:t>bitte beschreiben</w:t>
      </w:r>
    </w:p>
    <w:p w14:paraId="011C8FDD" w14:textId="77777777" w:rsidR="003D167F" w:rsidRPr="00EA2C41" w:rsidRDefault="003D167F" w:rsidP="003D167F">
      <w:pPr>
        <w:pStyle w:val="StandardWeb"/>
        <w:rPr>
          <w:rFonts w:asciiTheme="minorHAnsi" w:hAnsiTheme="minorHAnsi" w:cstheme="minorHAnsi"/>
        </w:rPr>
      </w:pPr>
      <w:r w:rsidRPr="00EA2C41">
        <w:rPr>
          <w:rFonts w:asciiTheme="minorHAnsi" w:hAnsiTheme="minorHAnsi" w:cstheme="minorHAnsi"/>
        </w:rPr>
        <w:t>Sehr geehrte Damen und Herren,</w:t>
      </w:r>
    </w:p>
    <w:p w14:paraId="490E84EF" w14:textId="77777777" w:rsidR="00EA2C41" w:rsidRPr="00EA2C41" w:rsidRDefault="00EA2C41" w:rsidP="00EA2C41">
      <w:pPr>
        <w:pStyle w:val="StandardWeb"/>
        <w:rPr>
          <w:rFonts w:asciiTheme="minorHAnsi" w:hAnsiTheme="minorHAnsi" w:cstheme="minorHAnsi"/>
        </w:rPr>
      </w:pPr>
      <w:r w:rsidRPr="00EA2C41">
        <w:rPr>
          <w:rFonts w:asciiTheme="minorHAnsi" w:hAnsiTheme="minorHAnsi" w:cstheme="minorHAnsi"/>
        </w:rPr>
        <w:t xml:space="preserve">hiermit erhebe ich Einwendungen gegen die geplanten Windkraftprojekte in der Region 10 Ingolstadt, da insbesondere die Gefahr von </w:t>
      </w:r>
      <w:proofErr w:type="spellStart"/>
      <w:r w:rsidRPr="00EA2C41">
        <w:rPr>
          <w:rFonts w:asciiTheme="minorHAnsi" w:hAnsiTheme="minorHAnsi" w:cstheme="minorHAnsi"/>
        </w:rPr>
        <w:t>Eiswurf</w:t>
      </w:r>
      <w:proofErr w:type="spellEnd"/>
      <w:r w:rsidRPr="00EA2C41">
        <w:rPr>
          <w:rFonts w:asciiTheme="minorHAnsi" w:hAnsiTheme="minorHAnsi" w:cstheme="minorHAnsi"/>
        </w:rPr>
        <w:t xml:space="preserve"> durch Windkraftanlagen eine erhebliche Bedrohung für Anwohner, Besucher, Waldarbeiter, Spaziergänger und Tiere darstellt. Diese Gefahr wird oft unterschätzt, da die versprochenen Sicherheitsmechanismen der Hersteller zur Vermeidung von </w:t>
      </w:r>
      <w:proofErr w:type="spellStart"/>
      <w:r w:rsidRPr="00EA2C41">
        <w:rPr>
          <w:rFonts w:asciiTheme="minorHAnsi" w:hAnsiTheme="minorHAnsi" w:cstheme="minorHAnsi"/>
        </w:rPr>
        <w:t>Eiswurf</w:t>
      </w:r>
      <w:proofErr w:type="spellEnd"/>
      <w:r w:rsidRPr="00EA2C41">
        <w:rPr>
          <w:rFonts w:asciiTheme="minorHAnsi" w:hAnsiTheme="minorHAnsi" w:cstheme="minorHAnsi"/>
        </w:rPr>
        <w:t xml:space="preserve"> in der Praxis nicht zuverlässig funktionieren. Meine Einwände begründe ich wie folgt:</w:t>
      </w:r>
    </w:p>
    <w:p w14:paraId="4D0EB1D8" w14:textId="77777777" w:rsidR="00EA2C41" w:rsidRPr="00EA2C41" w:rsidRDefault="00EA2C41" w:rsidP="00EA2C41">
      <w:pPr>
        <w:pStyle w:val="StandardWeb"/>
        <w:numPr>
          <w:ilvl w:val="0"/>
          <w:numId w:val="32"/>
        </w:numPr>
        <w:rPr>
          <w:rFonts w:asciiTheme="minorHAnsi" w:hAnsiTheme="minorHAnsi" w:cstheme="minorHAnsi"/>
        </w:rPr>
      </w:pPr>
      <w:r w:rsidRPr="00EA2C41">
        <w:rPr>
          <w:rStyle w:val="Fett"/>
          <w:rFonts w:asciiTheme="minorHAnsi" w:hAnsiTheme="minorHAnsi" w:cstheme="minorHAnsi"/>
        </w:rPr>
        <w:t>Gefahr für Anwohner und Passanten</w:t>
      </w:r>
      <w:r w:rsidRPr="00EA2C41">
        <w:rPr>
          <w:rFonts w:asciiTheme="minorHAnsi" w:hAnsiTheme="minorHAnsi" w:cstheme="minorHAnsi"/>
        </w:rPr>
        <w:br/>
        <w:t>Windkraftanlagen, insbesondere in waldreichen Gebieten oder in der Nähe von Wohnhäusern, stellen eine erhebliche Gefahr für die Sicherheit von Menschen dar. Eisbildung an den Rotorblättern kann sich unkontrolliert lösen und mit hoher Geschwindigkeit weggeschleudert werden. Dies gefährdet Anwohner in einem Umkreis von mehreren hundert Metern, insbesondere in den Wintermonaten.</w:t>
      </w:r>
    </w:p>
    <w:p w14:paraId="47C99052" w14:textId="77777777" w:rsidR="00EA2C41" w:rsidRPr="00EA2C41" w:rsidRDefault="00EA2C41" w:rsidP="00EA2C41">
      <w:pPr>
        <w:pStyle w:val="StandardWeb"/>
        <w:numPr>
          <w:ilvl w:val="0"/>
          <w:numId w:val="32"/>
        </w:numPr>
        <w:rPr>
          <w:rFonts w:asciiTheme="minorHAnsi" w:hAnsiTheme="minorHAnsi" w:cstheme="minorHAnsi"/>
        </w:rPr>
      </w:pPr>
      <w:r w:rsidRPr="00EA2C41">
        <w:rPr>
          <w:rStyle w:val="Fett"/>
          <w:rFonts w:asciiTheme="minorHAnsi" w:hAnsiTheme="minorHAnsi" w:cstheme="minorHAnsi"/>
        </w:rPr>
        <w:t>Bedrohung für Besucher, Spaziergänger und Waldarbeiter</w:t>
      </w:r>
      <w:r w:rsidRPr="00EA2C41">
        <w:rPr>
          <w:rFonts w:asciiTheme="minorHAnsi" w:hAnsiTheme="minorHAnsi" w:cstheme="minorHAnsi"/>
        </w:rPr>
        <w:br/>
        <w:t xml:space="preserve">Viele der geplanten Windkraftstandorte befinden sich in Erholungsgebieten und Wäldern, die regelmäßig von Spaziergängern, Wanderern und Radfahrern genutzt werden. Auch Waldarbeiter, die in diesen Gebieten tätig sind, sind einer erheblichen Gefahr ausgesetzt. Ein unkontrollierter </w:t>
      </w:r>
      <w:proofErr w:type="spellStart"/>
      <w:r w:rsidRPr="00EA2C41">
        <w:rPr>
          <w:rFonts w:asciiTheme="minorHAnsi" w:hAnsiTheme="minorHAnsi" w:cstheme="minorHAnsi"/>
        </w:rPr>
        <w:t>Eiswurf</w:t>
      </w:r>
      <w:proofErr w:type="spellEnd"/>
      <w:r w:rsidRPr="00EA2C41">
        <w:rPr>
          <w:rFonts w:asciiTheme="minorHAnsi" w:hAnsiTheme="minorHAnsi" w:cstheme="minorHAnsi"/>
        </w:rPr>
        <w:t xml:space="preserve"> kann schwerste Verletzungen verursachen, was ein erhöhtes Sicherheitsrisiko für die Allgemeinheit bedeutet.</w:t>
      </w:r>
    </w:p>
    <w:p w14:paraId="1AB2865D" w14:textId="77777777" w:rsidR="00EA2C41" w:rsidRPr="00EA2C41" w:rsidRDefault="00EA2C41" w:rsidP="00EA2C41">
      <w:pPr>
        <w:pStyle w:val="StandardWeb"/>
        <w:numPr>
          <w:ilvl w:val="0"/>
          <w:numId w:val="32"/>
        </w:numPr>
        <w:rPr>
          <w:rFonts w:asciiTheme="minorHAnsi" w:hAnsiTheme="minorHAnsi" w:cstheme="minorHAnsi"/>
        </w:rPr>
      </w:pPr>
      <w:r w:rsidRPr="00EA2C41">
        <w:rPr>
          <w:rStyle w:val="Fett"/>
          <w:rFonts w:asciiTheme="minorHAnsi" w:hAnsiTheme="minorHAnsi" w:cstheme="minorHAnsi"/>
        </w:rPr>
        <w:lastRenderedPageBreak/>
        <w:t>Gefährdung der Tierwelt</w:t>
      </w:r>
      <w:r w:rsidRPr="00EA2C41">
        <w:rPr>
          <w:rFonts w:asciiTheme="minorHAnsi" w:hAnsiTheme="minorHAnsi" w:cstheme="minorHAnsi"/>
        </w:rPr>
        <w:br/>
        <w:t xml:space="preserve">Wildtiere, die sich in Wäldern aufhalten, sind dem Risiko von </w:t>
      </w:r>
      <w:proofErr w:type="spellStart"/>
      <w:r w:rsidRPr="00EA2C41">
        <w:rPr>
          <w:rFonts w:asciiTheme="minorHAnsi" w:hAnsiTheme="minorHAnsi" w:cstheme="minorHAnsi"/>
        </w:rPr>
        <w:t>Eiswurf</w:t>
      </w:r>
      <w:proofErr w:type="spellEnd"/>
      <w:r w:rsidRPr="00EA2C41">
        <w:rPr>
          <w:rFonts w:asciiTheme="minorHAnsi" w:hAnsiTheme="minorHAnsi" w:cstheme="minorHAnsi"/>
        </w:rPr>
        <w:t xml:space="preserve"> ebenfalls schutzlos ausgesetzt. Besonders gefährdet sind größere Tiere wie Rehe, Wildschweine und Greifvögel, die in der Umgebung der Anlagen leben. Durch die hohe Geschwindigkeit und die unkontrollierte Flugbahn von Eisstücken können Tiere schwer verletzt oder getötet werden.</w:t>
      </w:r>
    </w:p>
    <w:p w14:paraId="4DD958D4" w14:textId="77777777" w:rsidR="00EA2C41" w:rsidRPr="00EA2C41" w:rsidRDefault="00EA2C41" w:rsidP="00EA2C41">
      <w:pPr>
        <w:pStyle w:val="StandardWeb"/>
        <w:numPr>
          <w:ilvl w:val="0"/>
          <w:numId w:val="32"/>
        </w:numPr>
        <w:rPr>
          <w:rFonts w:asciiTheme="minorHAnsi" w:hAnsiTheme="minorHAnsi" w:cstheme="minorHAnsi"/>
        </w:rPr>
      </w:pPr>
      <w:r w:rsidRPr="00EA2C41">
        <w:rPr>
          <w:rStyle w:val="Fett"/>
          <w:rFonts w:asciiTheme="minorHAnsi" w:hAnsiTheme="minorHAnsi" w:cstheme="minorHAnsi"/>
        </w:rPr>
        <w:t>Versagen der versprochenen Sicherheitssysteme</w:t>
      </w:r>
      <w:r w:rsidRPr="00EA2C41">
        <w:rPr>
          <w:rFonts w:asciiTheme="minorHAnsi" w:hAnsiTheme="minorHAnsi" w:cstheme="minorHAnsi"/>
        </w:rPr>
        <w:br/>
        <w:t xml:space="preserve">Hersteller von Windkraftanlagen versprechen, dass moderne Sensoren und Abschaltsysteme das Risiko von </w:t>
      </w:r>
      <w:proofErr w:type="spellStart"/>
      <w:r w:rsidRPr="00EA2C41">
        <w:rPr>
          <w:rFonts w:asciiTheme="minorHAnsi" w:hAnsiTheme="minorHAnsi" w:cstheme="minorHAnsi"/>
        </w:rPr>
        <w:t>Eiswurf</w:t>
      </w:r>
      <w:proofErr w:type="spellEnd"/>
      <w:r w:rsidRPr="00EA2C41">
        <w:rPr>
          <w:rFonts w:asciiTheme="minorHAnsi" w:hAnsiTheme="minorHAnsi" w:cstheme="minorHAnsi"/>
        </w:rPr>
        <w:t xml:space="preserve"> minimieren oder gänzlich verhindern. In der Praxis hat sich jedoch gezeigt, dass diese Systeme nicht zuverlässig funktionieren. Es kommt immer wieder zu Eisabwürfen, selbst bei vermeintlich sicheren Abschaltsystemen. Technische Fehlfunktionen, unzureichende Sensorik oder verspätete Abschaltungen tragen dazu bei, dass die Gefahr weiterhin besteht.</w:t>
      </w:r>
    </w:p>
    <w:p w14:paraId="26319BF4" w14:textId="77777777" w:rsidR="00EA2C41" w:rsidRPr="00EA2C41" w:rsidRDefault="00EA2C41" w:rsidP="00EA2C41">
      <w:pPr>
        <w:pStyle w:val="StandardWeb"/>
        <w:numPr>
          <w:ilvl w:val="0"/>
          <w:numId w:val="32"/>
        </w:numPr>
        <w:rPr>
          <w:rFonts w:asciiTheme="minorHAnsi" w:hAnsiTheme="minorHAnsi" w:cstheme="minorHAnsi"/>
        </w:rPr>
      </w:pPr>
      <w:r w:rsidRPr="00EA2C41">
        <w:rPr>
          <w:rStyle w:val="Fett"/>
          <w:rFonts w:asciiTheme="minorHAnsi" w:hAnsiTheme="minorHAnsi" w:cstheme="minorHAnsi"/>
        </w:rPr>
        <w:t>Forderung nach einer unabhängigen Sicherheitsprüfung und größeren Mindestabständen</w:t>
      </w:r>
      <w:r w:rsidRPr="00EA2C41">
        <w:rPr>
          <w:rFonts w:asciiTheme="minorHAnsi" w:hAnsiTheme="minorHAnsi" w:cstheme="minorHAnsi"/>
        </w:rPr>
        <w:br/>
        <w:t xml:space="preserve">Aufgrund der erheblichen Gefahren fordere ich eine unabhängige Untersuchung der tatsächlichen Risiken durch </w:t>
      </w:r>
      <w:proofErr w:type="spellStart"/>
      <w:r w:rsidRPr="00EA2C41">
        <w:rPr>
          <w:rFonts w:asciiTheme="minorHAnsi" w:hAnsiTheme="minorHAnsi" w:cstheme="minorHAnsi"/>
        </w:rPr>
        <w:t>Eiswurf</w:t>
      </w:r>
      <w:proofErr w:type="spellEnd"/>
      <w:r w:rsidRPr="00EA2C41">
        <w:rPr>
          <w:rFonts w:asciiTheme="minorHAnsi" w:hAnsiTheme="minorHAnsi" w:cstheme="minorHAnsi"/>
        </w:rPr>
        <w:t xml:space="preserve"> an den geplanten Standorten. Zudem sollten Windkraftanlagen nur mit ausreichend großem Abstand zu Wohngebieten, Wanderwegen, Forstwegen und landwirtschaftlichen Nutzflächen errichtet werden. Alternativ sollten Standorte gewählt werden, die keine direkte Gefährdung für Menschen und Tiere darstellen.</w:t>
      </w:r>
    </w:p>
    <w:p w14:paraId="5838986F" w14:textId="77777777" w:rsidR="00EA2C41" w:rsidRPr="00EA2C41" w:rsidRDefault="00EA2C41" w:rsidP="00EA2C41">
      <w:pPr>
        <w:pStyle w:val="StandardWeb"/>
        <w:rPr>
          <w:rFonts w:asciiTheme="minorHAnsi" w:hAnsiTheme="minorHAnsi" w:cstheme="minorHAnsi"/>
        </w:rPr>
      </w:pPr>
      <w:r w:rsidRPr="00EA2C41">
        <w:rPr>
          <w:rFonts w:asciiTheme="minorHAnsi" w:hAnsiTheme="minorHAnsi" w:cstheme="minorHAnsi"/>
        </w:rPr>
        <w:t>Abschließend möchte ich Sie bitten, meine Einwendungen sorgfältig zu prüfen und mir eine schriftliche Stellungnahme zu diesen zukommen zu lassen. Ich bitte um eine transparente Darstellung der weiteren Schritte und Ergebnisse.</w:t>
      </w:r>
    </w:p>
    <w:p w14:paraId="0E3CCE64" w14:textId="77777777" w:rsidR="00EA2C41" w:rsidRPr="00EA2C41" w:rsidRDefault="00EA2C41" w:rsidP="00EA2C41">
      <w:pPr>
        <w:pStyle w:val="StandardWeb"/>
        <w:rPr>
          <w:rFonts w:asciiTheme="minorHAnsi" w:hAnsiTheme="minorHAnsi" w:cstheme="minorHAnsi"/>
        </w:rPr>
      </w:pPr>
      <w:r w:rsidRPr="00EA2C41">
        <w:rPr>
          <w:rFonts w:asciiTheme="minorHAnsi" w:hAnsiTheme="minorHAnsi" w:cstheme="minorHAnsi"/>
        </w:rPr>
        <w:t>Mit freundlichen Grüßen</w:t>
      </w:r>
    </w:p>
    <w:p w14:paraId="4DC693AA" w14:textId="77777777" w:rsidR="00EA2C41" w:rsidRPr="00EA2C41" w:rsidRDefault="00EA2C41" w:rsidP="00EA2C41">
      <w:pPr>
        <w:pStyle w:val="StandardWeb"/>
        <w:rPr>
          <w:rFonts w:asciiTheme="minorHAnsi" w:hAnsiTheme="minorHAnsi" w:cstheme="minorHAnsi"/>
        </w:rPr>
      </w:pPr>
      <w:r w:rsidRPr="00EA2C41">
        <w:rPr>
          <w:rFonts w:asciiTheme="minorHAnsi" w:hAnsiTheme="minorHAnsi" w:cstheme="minorHAnsi"/>
        </w:rPr>
        <w:t>[Unterschrift]</w:t>
      </w:r>
      <w:r w:rsidRPr="00EA2C41">
        <w:rPr>
          <w:rFonts w:asciiTheme="minorHAnsi" w:hAnsiTheme="minorHAnsi" w:cstheme="minorHAnsi"/>
        </w:rPr>
        <w:br/>
        <w:t>Vorname Nachname</w:t>
      </w:r>
    </w:p>
    <w:p w14:paraId="561BC995" w14:textId="77777777" w:rsidR="00EA2C41" w:rsidRPr="00EA2C41" w:rsidRDefault="0007580F" w:rsidP="00EA2C41">
      <w:pPr>
        <w:rPr>
          <w:rFonts w:cstheme="minorHAnsi"/>
          <w:sz w:val="24"/>
          <w:szCs w:val="24"/>
        </w:rPr>
      </w:pPr>
      <w:r w:rsidRPr="0007580F">
        <w:rPr>
          <w:rFonts w:cstheme="minorHAnsi"/>
          <w:noProof/>
          <w:sz w:val="24"/>
          <w:szCs w:val="24"/>
        </w:rPr>
        <w:pict w14:anchorId="3391FE8B">
          <v:rect id="_x0000_i1025" alt="" style="width:453.6pt;height:.05pt;mso-width-percent:0;mso-height-percent:0;mso-width-percent:0;mso-height-percent:0" o:hralign="center" o:hrstd="t" o:hr="t" fillcolor="#a0a0a0" stroked="f"/>
        </w:pict>
      </w:r>
    </w:p>
    <w:p w14:paraId="03113765" w14:textId="77777777" w:rsidR="00EA2C41" w:rsidRPr="00EA2C41" w:rsidRDefault="00EA2C41" w:rsidP="00EA2C41">
      <w:pPr>
        <w:pStyle w:val="StandardWeb"/>
        <w:rPr>
          <w:rFonts w:asciiTheme="minorHAnsi" w:hAnsiTheme="minorHAnsi" w:cstheme="minorHAnsi"/>
        </w:rPr>
      </w:pPr>
      <w:r w:rsidRPr="00EA2C41">
        <w:rPr>
          <w:rStyle w:val="Fett"/>
          <w:rFonts w:asciiTheme="minorHAnsi" w:hAnsiTheme="minorHAnsi" w:cstheme="minorHAnsi"/>
        </w:rPr>
        <w:t>Quellenverzeichnis: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95"/>
        <w:gridCol w:w="6058"/>
      </w:tblGrid>
      <w:tr w:rsidR="00EA2C41" w:rsidRPr="00EA2C41" w14:paraId="3264CE3C" w14:textId="77777777" w:rsidTr="00EA2C41">
        <w:trPr>
          <w:tblHeader/>
          <w:tblCellSpacing w:w="15" w:type="dxa"/>
        </w:trPr>
        <w:tc>
          <w:tcPr>
            <w:tcW w:w="0" w:type="auto"/>
            <w:vAlign w:val="center"/>
            <w:hideMark/>
          </w:tcPr>
          <w:p w14:paraId="4686BE23" w14:textId="77777777" w:rsidR="00EA2C41" w:rsidRPr="00EA2C41" w:rsidRDefault="00EA2C41">
            <w:pPr>
              <w:jc w:val="center"/>
              <w:rPr>
                <w:rFonts w:cstheme="minorHAnsi"/>
                <w:b/>
                <w:bCs/>
              </w:rPr>
            </w:pPr>
            <w:r w:rsidRPr="00EA2C41">
              <w:rPr>
                <w:rFonts w:cstheme="minorHAnsi"/>
                <w:b/>
                <w:bCs/>
              </w:rPr>
              <w:t>Quelle</w:t>
            </w:r>
          </w:p>
        </w:tc>
        <w:tc>
          <w:tcPr>
            <w:tcW w:w="0" w:type="auto"/>
            <w:vAlign w:val="center"/>
            <w:hideMark/>
          </w:tcPr>
          <w:p w14:paraId="3A391125" w14:textId="77777777" w:rsidR="00EA2C41" w:rsidRPr="00EA2C41" w:rsidRDefault="00EA2C41">
            <w:pPr>
              <w:jc w:val="center"/>
              <w:rPr>
                <w:rFonts w:cstheme="minorHAnsi"/>
                <w:b/>
                <w:bCs/>
              </w:rPr>
            </w:pPr>
            <w:r w:rsidRPr="00EA2C41">
              <w:rPr>
                <w:rFonts w:cstheme="minorHAnsi"/>
                <w:b/>
                <w:bCs/>
              </w:rPr>
              <w:t>Titel</w:t>
            </w:r>
          </w:p>
        </w:tc>
      </w:tr>
      <w:tr w:rsidR="00EA2C41" w:rsidRPr="00EA2C41" w14:paraId="0F2044BF" w14:textId="77777777" w:rsidTr="00EA2C41">
        <w:trPr>
          <w:tblCellSpacing w:w="15" w:type="dxa"/>
        </w:trPr>
        <w:tc>
          <w:tcPr>
            <w:tcW w:w="0" w:type="auto"/>
            <w:vAlign w:val="center"/>
            <w:hideMark/>
          </w:tcPr>
          <w:p w14:paraId="6048AC83" w14:textId="77777777" w:rsidR="00EA2C41" w:rsidRPr="00EA2C41" w:rsidRDefault="00EA2C41">
            <w:pPr>
              <w:rPr>
                <w:rFonts w:cstheme="minorHAnsi"/>
              </w:rPr>
            </w:pPr>
            <w:r w:rsidRPr="00EA2C41">
              <w:rPr>
                <w:rFonts w:cstheme="minorHAnsi"/>
              </w:rPr>
              <w:t>Bundesanstalt für Arbeitsschutz</w:t>
            </w:r>
          </w:p>
        </w:tc>
        <w:tc>
          <w:tcPr>
            <w:tcW w:w="0" w:type="auto"/>
            <w:vAlign w:val="center"/>
            <w:hideMark/>
          </w:tcPr>
          <w:p w14:paraId="5F0EF9D3" w14:textId="77777777" w:rsidR="00EA2C41" w:rsidRPr="00EA2C41" w:rsidRDefault="00EA2C41">
            <w:pPr>
              <w:rPr>
                <w:rFonts w:cstheme="minorHAnsi"/>
              </w:rPr>
            </w:pPr>
            <w:r w:rsidRPr="00EA2C41">
              <w:rPr>
                <w:rFonts w:cstheme="minorHAnsi"/>
              </w:rPr>
              <w:t xml:space="preserve">Gefahren durch </w:t>
            </w:r>
            <w:proofErr w:type="spellStart"/>
            <w:r w:rsidRPr="00EA2C41">
              <w:rPr>
                <w:rFonts w:cstheme="minorHAnsi"/>
              </w:rPr>
              <w:t>Eiswurf</w:t>
            </w:r>
            <w:proofErr w:type="spellEnd"/>
            <w:r w:rsidRPr="00EA2C41">
              <w:rPr>
                <w:rFonts w:cstheme="minorHAnsi"/>
              </w:rPr>
              <w:t xml:space="preserve"> von Windkraftanlagen</w:t>
            </w:r>
          </w:p>
        </w:tc>
      </w:tr>
      <w:tr w:rsidR="00EA2C41" w:rsidRPr="00EA2C41" w14:paraId="341096EE" w14:textId="77777777" w:rsidTr="00EA2C41">
        <w:trPr>
          <w:tblCellSpacing w:w="15" w:type="dxa"/>
        </w:trPr>
        <w:tc>
          <w:tcPr>
            <w:tcW w:w="0" w:type="auto"/>
            <w:vAlign w:val="center"/>
            <w:hideMark/>
          </w:tcPr>
          <w:p w14:paraId="63FA073C" w14:textId="77777777" w:rsidR="00EA2C41" w:rsidRPr="00EA2C41" w:rsidRDefault="00EA2C41">
            <w:pPr>
              <w:rPr>
                <w:rFonts w:cstheme="minorHAnsi"/>
              </w:rPr>
            </w:pPr>
            <w:r w:rsidRPr="00EA2C41">
              <w:rPr>
                <w:rFonts w:cstheme="minorHAnsi"/>
              </w:rPr>
              <w:t>Umweltbundesamt</w:t>
            </w:r>
          </w:p>
        </w:tc>
        <w:tc>
          <w:tcPr>
            <w:tcW w:w="0" w:type="auto"/>
            <w:vAlign w:val="center"/>
            <w:hideMark/>
          </w:tcPr>
          <w:p w14:paraId="09F47D50" w14:textId="77777777" w:rsidR="00EA2C41" w:rsidRPr="00EA2C41" w:rsidRDefault="00EA2C41">
            <w:pPr>
              <w:rPr>
                <w:rFonts w:cstheme="minorHAnsi"/>
              </w:rPr>
            </w:pPr>
            <w:r w:rsidRPr="00EA2C41">
              <w:rPr>
                <w:rFonts w:cstheme="minorHAnsi"/>
              </w:rPr>
              <w:t>Sicherheit von Windkraftanlagen im Winterbetrieb</w:t>
            </w:r>
          </w:p>
        </w:tc>
      </w:tr>
      <w:tr w:rsidR="00EA2C41" w:rsidRPr="00EA2C41" w14:paraId="00623106" w14:textId="77777777" w:rsidTr="00EA2C41">
        <w:trPr>
          <w:tblCellSpacing w:w="15" w:type="dxa"/>
        </w:trPr>
        <w:tc>
          <w:tcPr>
            <w:tcW w:w="0" w:type="auto"/>
            <w:vAlign w:val="center"/>
            <w:hideMark/>
          </w:tcPr>
          <w:p w14:paraId="7B7B08F7" w14:textId="77777777" w:rsidR="00EA2C41" w:rsidRPr="00EA2C41" w:rsidRDefault="00EA2C41">
            <w:pPr>
              <w:rPr>
                <w:rFonts w:cstheme="minorHAnsi"/>
              </w:rPr>
            </w:pPr>
            <w:r w:rsidRPr="00EA2C41">
              <w:rPr>
                <w:rFonts w:cstheme="minorHAnsi"/>
              </w:rPr>
              <w:t>Forstwirtschaftsverband</w:t>
            </w:r>
          </w:p>
        </w:tc>
        <w:tc>
          <w:tcPr>
            <w:tcW w:w="0" w:type="auto"/>
            <w:vAlign w:val="center"/>
            <w:hideMark/>
          </w:tcPr>
          <w:p w14:paraId="3A13EA23" w14:textId="77777777" w:rsidR="00EA2C41" w:rsidRPr="00EA2C41" w:rsidRDefault="00EA2C41">
            <w:pPr>
              <w:rPr>
                <w:rFonts w:cstheme="minorHAnsi"/>
              </w:rPr>
            </w:pPr>
            <w:r w:rsidRPr="00EA2C41">
              <w:rPr>
                <w:rFonts w:cstheme="minorHAnsi"/>
              </w:rPr>
              <w:t>Auswirkungen von Windkraft auf Waldarbeiter und Tiere</w:t>
            </w:r>
          </w:p>
        </w:tc>
      </w:tr>
      <w:tr w:rsidR="00EA2C41" w:rsidRPr="00EA2C41" w14:paraId="4F3E68F4" w14:textId="77777777" w:rsidTr="00EA2C41">
        <w:trPr>
          <w:tblCellSpacing w:w="15" w:type="dxa"/>
        </w:trPr>
        <w:tc>
          <w:tcPr>
            <w:tcW w:w="0" w:type="auto"/>
            <w:vAlign w:val="center"/>
            <w:hideMark/>
          </w:tcPr>
          <w:p w14:paraId="51FF744B" w14:textId="77777777" w:rsidR="00EA2C41" w:rsidRPr="00EA2C41" w:rsidRDefault="00EA2C41">
            <w:pPr>
              <w:rPr>
                <w:rFonts w:cstheme="minorHAnsi"/>
              </w:rPr>
            </w:pPr>
            <w:r w:rsidRPr="00EA2C41">
              <w:rPr>
                <w:rFonts w:cstheme="minorHAnsi"/>
              </w:rPr>
              <w:t>Technische Universität München</w:t>
            </w:r>
          </w:p>
        </w:tc>
        <w:tc>
          <w:tcPr>
            <w:tcW w:w="0" w:type="auto"/>
            <w:vAlign w:val="center"/>
            <w:hideMark/>
          </w:tcPr>
          <w:p w14:paraId="501D352B" w14:textId="77777777" w:rsidR="00EA2C41" w:rsidRPr="00EA2C41" w:rsidRDefault="00EA2C41">
            <w:pPr>
              <w:rPr>
                <w:rFonts w:cstheme="minorHAnsi"/>
              </w:rPr>
            </w:pPr>
            <w:r w:rsidRPr="00EA2C41">
              <w:rPr>
                <w:rFonts w:cstheme="minorHAnsi"/>
              </w:rPr>
              <w:t>Studie zur Zuverlässigkeit von Eiswurf-Sicherheitssystemen</w:t>
            </w:r>
          </w:p>
        </w:tc>
      </w:tr>
      <w:tr w:rsidR="00EA2C41" w:rsidRPr="00EA2C41" w14:paraId="6F65C4B5" w14:textId="77777777" w:rsidTr="00EA2C41">
        <w:trPr>
          <w:tblCellSpacing w:w="15" w:type="dxa"/>
        </w:trPr>
        <w:tc>
          <w:tcPr>
            <w:tcW w:w="0" w:type="auto"/>
            <w:vAlign w:val="center"/>
          </w:tcPr>
          <w:p w14:paraId="7C595CC1" w14:textId="2F910ED5" w:rsidR="00EA2C41" w:rsidRPr="00EA2C41" w:rsidRDefault="00EA2C41">
            <w:pPr>
              <w:rPr>
                <w:rFonts w:cstheme="minorHAnsi"/>
              </w:rPr>
            </w:pPr>
            <w:r w:rsidRPr="00EA2C41">
              <w:rPr>
                <w:rFonts w:cstheme="minorHAnsi"/>
              </w:rPr>
              <w:t>Youtube.com</w:t>
            </w:r>
          </w:p>
        </w:tc>
        <w:tc>
          <w:tcPr>
            <w:tcW w:w="0" w:type="auto"/>
            <w:vAlign w:val="center"/>
          </w:tcPr>
          <w:p w14:paraId="0463F2D6" w14:textId="77777777" w:rsidR="00EA2C41" w:rsidRDefault="00EA2C41" w:rsidP="00EA2C41">
            <w:pPr>
              <w:pStyle w:val="berschrift1"/>
              <w:shd w:val="clear" w:color="auto" w:fill="FFFFFF"/>
              <w:spacing w:before="0" w:beforeAutospacing="0" w:after="0" w:afterAutospacing="0"/>
              <w:rPr>
                <w:rFonts w:asciiTheme="minorHAnsi" w:hAnsiTheme="minorHAnsi" w:cstheme="minorHAnsi"/>
                <w:b w:val="0"/>
                <w:bCs w:val="0"/>
                <w:sz w:val="22"/>
                <w:szCs w:val="22"/>
                <w:shd w:val="clear" w:color="auto" w:fill="FFFFFF"/>
              </w:rPr>
            </w:pPr>
            <w:r w:rsidRPr="00EA2C41">
              <w:rPr>
                <w:rFonts w:asciiTheme="minorHAnsi" w:hAnsiTheme="minorHAnsi" w:cstheme="minorHAnsi"/>
                <w:b w:val="0"/>
                <w:bCs w:val="0"/>
                <w:color w:val="0F0F0F"/>
                <w:sz w:val="22"/>
                <w:szCs w:val="22"/>
              </w:rPr>
              <w:t>Windrad-</w:t>
            </w:r>
            <w:proofErr w:type="spellStart"/>
            <w:r w:rsidRPr="00EA2C41">
              <w:rPr>
                <w:rFonts w:asciiTheme="minorHAnsi" w:hAnsiTheme="minorHAnsi" w:cstheme="minorHAnsi"/>
                <w:b w:val="0"/>
                <w:bCs w:val="0"/>
                <w:color w:val="0F0F0F"/>
                <w:sz w:val="22"/>
                <w:szCs w:val="22"/>
              </w:rPr>
              <w:t>Eiswurf</w:t>
            </w:r>
            <w:proofErr w:type="spellEnd"/>
            <w:r w:rsidRPr="00EA2C41">
              <w:rPr>
                <w:rFonts w:asciiTheme="minorHAnsi" w:hAnsiTheme="minorHAnsi" w:cstheme="minorHAnsi"/>
                <w:b w:val="0"/>
                <w:bCs w:val="0"/>
                <w:color w:val="0F0F0F"/>
                <w:sz w:val="22"/>
                <w:szCs w:val="22"/>
              </w:rPr>
              <w:t xml:space="preserve"> – Lebensgefahr</w:t>
            </w:r>
            <w:r>
              <w:rPr>
                <w:rFonts w:asciiTheme="minorHAnsi" w:hAnsiTheme="minorHAnsi" w:cstheme="minorHAnsi"/>
                <w:b w:val="0"/>
                <w:bCs w:val="0"/>
                <w:color w:val="0F0F0F"/>
                <w:sz w:val="22"/>
                <w:szCs w:val="22"/>
              </w:rPr>
              <w:t>:</w:t>
            </w:r>
            <w:r w:rsidRPr="00EA2C41">
              <w:rPr>
                <w:rFonts w:asciiTheme="minorHAnsi" w:hAnsiTheme="minorHAnsi" w:cstheme="minorHAnsi"/>
                <w:b w:val="0"/>
                <w:bCs w:val="0"/>
                <w:color w:val="0F0F0F"/>
                <w:sz w:val="22"/>
                <w:szCs w:val="22"/>
              </w:rPr>
              <w:t xml:space="preserve"> </w:t>
            </w:r>
            <w:r w:rsidRPr="00EA2C41">
              <w:rPr>
                <w:b w:val="0"/>
                <w:bCs w:val="0"/>
                <w:sz w:val="22"/>
                <w:szCs w:val="22"/>
              </w:rPr>
              <w:t xml:space="preserve"> </w:t>
            </w:r>
            <w:hyperlink r:id="rId8" w:history="1">
              <w:r w:rsidRPr="00EA2C41">
                <w:rPr>
                  <w:rStyle w:val="Hyperlink"/>
                  <w:rFonts w:asciiTheme="minorHAnsi" w:hAnsiTheme="minorHAnsi" w:cstheme="minorHAnsi"/>
                  <w:b w:val="0"/>
                  <w:bCs w:val="0"/>
                  <w:sz w:val="22"/>
                  <w:szCs w:val="22"/>
                  <w:shd w:val="clear" w:color="auto" w:fill="FFFFFF"/>
                </w:rPr>
                <w:t>https://youtu.be/xJ6odBFHUDg</w:t>
              </w:r>
            </w:hyperlink>
            <w:r w:rsidRPr="00EA2C41">
              <w:rPr>
                <w:rFonts w:asciiTheme="minorHAnsi" w:hAnsiTheme="minorHAnsi" w:cstheme="minorHAnsi"/>
                <w:b w:val="0"/>
                <w:bCs w:val="0"/>
                <w:sz w:val="22"/>
                <w:szCs w:val="22"/>
                <w:shd w:val="clear" w:color="auto" w:fill="FFFFFF"/>
              </w:rPr>
              <w:t>,</w:t>
            </w:r>
          </w:p>
          <w:p w14:paraId="516DF84F" w14:textId="2BBCF212" w:rsidR="00EA2C41" w:rsidRPr="00EA2C41" w:rsidRDefault="00EA2C41" w:rsidP="00EA2C41">
            <w:pPr>
              <w:pStyle w:val="berschrift1"/>
              <w:shd w:val="clear" w:color="auto" w:fill="FFFFFF"/>
              <w:spacing w:before="0" w:beforeAutospacing="0" w:after="0" w:afterAutospacing="0"/>
              <w:rPr>
                <w:rFonts w:asciiTheme="minorHAnsi" w:hAnsiTheme="minorHAnsi" w:cstheme="minorHAnsi"/>
                <w:b w:val="0"/>
                <w:bCs w:val="0"/>
                <w:sz w:val="22"/>
                <w:szCs w:val="22"/>
                <w:shd w:val="clear" w:color="auto" w:fill="FFFFFF"/>
              </w:rPr>
            </w:pPr>
            <w:proofErr w:type="spellStart"/>
            <w:r>
              <w:rPr>
                <w:rFonts w:asciiTheme="minorHAnsi" w:hAnsiTheme="minorHAnsi" w:cstheme="minorHAnsi"/>
                <w:b w:val="0"/>
                <w:bCs w:val="0"/>
                <w:sz w:val="22"/>
                <w:szCs w:val="22"/>
                <w:shd w:val="clear" w:color="auto" w:fill="FFFFFF"/>
              </w:rPr>
              <w:t>Eiswurf</w:t>
            </w:r>
            <w:proofErr w:type="spellEnd"/>
            <w:r>
              <w:rPr>
                <w:rFonts w:asciiTheme="minorHAnsi" w:hAnsiTheme="minorHAnsi" w:cstheme="minorHAnsi"/>
                <w:b w:val="0"/>
                <w:bCs w:val="0"/>
                <w:sz w:val="22"/>
                <w:szCs w:val="22"/>
                <w:shd w:val="clear" w:color="auto" w:fill="FFFFFF"/>
              </w:rPr>
              <w:t xml:space="preserve"> bei Windenergieanlagen: </w:t>
            </w:r>
            <w:r w:rsidRPr="00EA2C41">
              <w:rPr>
                <w:rFonts w:asciiTheme="minorHAnsi" w:hAnsiTheme="minorHAnsi" w:cstheme="minorHAnsi"/>
                <w:b w:val="0"/>
                <w:bCs w:val="0"/>
                <w:sz w:val="22"/>
                <w:szCs w:val="22"/>
                <w:shd w:val="clear" w:color="auto" w:fill="FFFFFF"/>
              </w:rPr>
              <w:t xml:space="preserve"> </w:t>
            </w:r>
          </w:p>
          <w:p w14:paraId="591C1D16" w14:textId="1B9B3AC2" w:rsidR="00EA2C41" w:rsidRPr="00EA2C41" w:rsidRDefault="00000000" w:rsidP="00EA2C41">
            <w:pPr>
              <w:pStyle w:val="berschrift1"/>
              <w:shd w:val="clear" w:color="auto" w:fill="FFFFFF"/>
              <w:spacing w:before="0" w:beforeAutospacing="0" w:after="0" w:afterAutospacing="0"/>
              <w:rPr>
                <w:rFonts w:asciiTheme="minorHAnsi" w:hAnsiTheme="minorHAnsi" w:cstheme="minorHAnsi"/>
                <w:b w:val="0"/>
                <w:bCs w:val="0"/>
                <w:sz w:val="22"/>
                <w:szCs w:val="22"/>
              </w:rPr>
            </w:pPr>
            <w:hyperlink r:id="rId9" w:history="1">
              <w:r w:rsidR="00EA2C41" w:rsidRPr="00EA2C41">
                <w:rPr>
                  <w:rStyle w:val="Hyperlink"/>
                  <w:rFonts w:asciiTheme="minorHAnsi" w:hAnsiTheme="minorHAnsi" w:cstheme="minorHAnsi"/>
                  <w:b w:val="0"/>
                  <w:bCs w:val="0"/>
                  <w:sz w:val="22"/>
                  <w:szCs w:val="22"/>
                </w:rPr>
                <w:t>https://youtu.be/UzJzKW0KXYY?si=T_YrQECcg19RWgr2</w:t>
              </w:r>
            </w:hyperlink>
          </w:p>
          <w:p w14:paraId="0B484AAF" w14:textId="486C1C7B" w:rsidR="00EA2C41" w:rsidRPr="00EA2C41" w:rsidRDefault="00EA2C41" w:rsidP="00EA2C41">
            <w:pPr>
              <w:pStyle w:val="berschrift1"/>
              <w:shd w:val="clear" w:color="auto" w:fill="FFFFFF"/>
              <w:spacing w:before="0" w:beforeAutospacing="0" w:after="0" w:afterAutospacing="0"/>
              <w:rPr>
                <w:rFonts w:cstheme="minorHAnsi"/>
                <w:b w:val="0"/>
                <w:bCs w:val="0"/>
                <w:sz w:val="22"/>
                <w:szCs w:val="22"/>
              </w:rPr>
            </w:pPr>
          </w:p>
        </w:tc>
      </w:tr>
    </w:tbl>
    <w:p w14:paraId="201D6E79" w14:textId="77777777" w:rsidR="007405C2" w:rsidRPr="002A3A8F" w:rsidRDefault="007405C2" w:rsidP="002A3A8F">
      <w:pPr>
        <w:pStyle w:val="StandardWeb"/>
        <w:rPr>
          <w:rFonts w:asciiTheme="minorHAnsi" w:hAnsiTheme="minorHAnsi" w:cstheme="minorHAnsi"/>
        </w:rPr>
      </w:pPr>
    </w:p>
    <w:sectPr w:rsidR="007405C2" w:rsidRPr="002A3A8F">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9DEA5C" w14:textId="77777777" w:rsidR="0007580F" w:rsidRDefault="0007580F" w:rsidP="00223318">
      <w:pPr>
        <w:spacing w:after="0" w:line="240" w:lineRule="auto"/>
      </w:pPr>
      <w:r>
        <w:separator/>
      </w:r>
    </w:p>
  </w:endnote>
  <w:endnote w:type="continuationSeparator" w:id="0">
    <w:p w14:paraId="73220818" w14:textId="77777777" w:rsidR="0007580F" w:rsidRDefault="0007580F" w:rsidP="00223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D72FD" w14:textId="464FA7CD" w:rsidR="009B614A" w:rsidRDefault="009B614A" w:rsidP="009B614A">
    <w:pPr>
      <w:pStyle w:val="Fuzeile"/>
    </w:pPr>
  </w:p>
  <w:p w14:paraId="713B689E" w14:textId="77777777" w:rsidR="00223318" w:rsidRDefault="0022331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DFA8BF" w14:textId="77777777" w:rsidR="0007580F" w:rsidRDefault="0007580F" w:rsidP="00223318">
      <w:pPr>
        <w:spacing w:after="0" w:line="240" w:lineRule="auto"/>
      </w:pPr>
      <w:r>
        <w:separator/>
      </w:r>
    </w:p>
  </w:footnote>
  <w:footnote w:type="continuationSeparator" w:id="0">
    <w:p w14:paraId="140125C0" w14:textId="77777777" w:rsidR="0007580F" w:rsidRDefault="0007580F" w:rsidP="002233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2174A"/>
    <w:multiLevelType w:val="multilevel"/>
    <w:tmpl w:val="54581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F121A"/>
    <w:multiLevelType w:val="multilevel"/>
    <w:tmpl w:val="5A22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5C6633"/>
    <w:multiLevelType w:val="hybridMultilevel"/>
    <w:tmpl w:val="01EADF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1572B8"/>
    <w:multiLevelType w:val="multilevel"/>
    <w:tmpl w:val="7F86A52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E935241"/>
    <w:multiLevelType w:val="multilevel"/>
    <w:tmpl w:val="833E6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7F11CE"/>
    <w:multiLevelType w:val="multilevel"/>
    <w:tmpl w:val="9862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B917E5"/>
    <w:multiLevelType w:val="multilevel"/>
    <w:tmpl w:val="C19864F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1A4636D5"/>
    <w:multiLevelType w:val="multilevel"/>
    <w:tmpl w:val="AF1A20A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D852982"/>
    <w:multiLevelType w:val="multilevel"/>
    <w:tmpl w:val="12943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B664B9"/>
    <w:multiLevelType w:val="multilevel"/>
    <w:tmpl w:val="B0A8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A604CE"/>
    <w:multiLevelType w:val="multilevel"/>
    <w:tmpl w:val="18D6224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28976383"/>
    <w:multiLevelType w:val="multilevel"/>
    <w:tmpl w:val="A622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5F6245"/>
    <w:multiLevelType w:val="multilevel"/>
    <w:tmpl w:val="57EEA71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2B9D5E0D"/>
    <w:multiLevelType w:val="multilevel"/>
    <w:tmpl w:val="B846DB6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2C88289A"/>
    <w:multiLevelType w:val="multilevel"/>
    <w:tmpl w:val="A120E40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2E860D42"/>
    <w:multiLevelType w:val="multilevel"/>
    <w:tmpl w:val="7A9E8D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32BE5C8F"/>
    <w:multiLevelType w:val="multilevel"/>
    <w:tmpl w:val="2FFC3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1E1857"/>
    <w:multiLevelType w:val="multilevel"/>
    <w:tmpl w:val="EA40473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36B31CB4"/>
    <w:multiLevelType w:val="multilevel"/>
    <w:tmpl w:val="A4CCA68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377E1452"/>
    <w:multiLevelType w:val="multilevel"/>
    <w:tmpl w:val="7EE2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C1422C"/>
    <w:multiLevelType w:val="multilevel"/>
    <w:tmpl w:val="A9E0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0929F1"/>
    <w:multiLevelType w:val="multilevel"/>
    <w:tmpl w:val="5A22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302D08"/>
    <w:multiLevelType w:val="multilevel"/>
    <w:tmpl w:val="B2F26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882984"/>
    <w:multiLevelType w:val="hybridMultilevel"/>
    <w:tmpl w:val="C8B44B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D974258"/>
    <w:multiLevelType w:val="multilevel"/>
    <w:tmpl w:val="C89A6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E6F2529"/>
    <w:multiLevelType w:val="multilevel"/>
    <w:tmpl w:val="888E5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1C4B7A"/>
    <w:multiLevelType w:val="multilevel"/>
    <w:tmpl w:val="B52C0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F64F4E"/>
    <w:multiLevelType w:val="multilevel"/>
    <w:tmpl w:val="371A5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8132A7"/>
    <w:multiLevelType w:val="multilevel"/>
    <w:tmpl w:val="E2B26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2654EED"/>
    <w:multiLevelType w:val="multilevel"/>
    <w:tmpl w:val="63925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817789"/>
    <w:multiLevelType w:val="multilevel"/>
    <w:tmpl w:val="4B103D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79853777"/>
    <w:multiLevelType w:val="multilevel"/>
    <w:tmpl w:val="10922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6433837">
    <w:abstractNumId w:val="24"/>
  </w:num>
  <w:num w:numId="2" w16cid:durableId="340359382">
    <w:abstractNumId w:val="20"/>
  </w:num>
  <w:num w:numId="3" w16cid:durableId="215514967">
    <w:abstractNumId w:val="29"/>
  </w:num>
  <w:num w:numId="4" w16cid:durableId="1968704837">
    <w:abstractNumId w:val="25"/>
  </w:num>
  <w:num w:numId="5" w16cid:durableId="1069696704">
    <w:abstractNumId w:val="5"/>
  </w:num>
  <w:num w:numId="6" w16cid:durableId="1516459990">
    <w:abstractNumId w:val="1"/>
  </w:num>
  <w:num w:numId="7" w16cid:durableId="798694254">
    <w:abstractNumId w:val="21"/>
  </w:num>
  <w:num w:numId="8" w16cid:durableId="1929191449">
    <w:abstractNumId w:val="2"/>
  </w:num>
  <w:num w:numId="9" w16cid:durableId="204222539">
    <w:abstractNumId w:val="23"/>
  </w:num>
  <w:num w:numId="10" w16cid:durableId="1098677334">
    <w:abstractNumId w:val="16"/>
  </w:num>
  <w:num w:numId="11" w16cid:durableId="632834521">
    <w:abstractNumId w:val="19"/>
  </w:num>
  <w:num w:numId="12" w16cid:durableId="887641414">
    <w:abstractNumId w:val="9"/>
  </w:num>
  <w:num w:numId="13" w16cid:durableId="2115518454">
    <w:abstractNumId w:val="11"/>
  </w:num>
  <w:num w:numId="14" w16cid:durableId="1675762073">
    <w:abstractNumId w:val="17"/>
  </w:num>
  <w:num w:numId="15" w16cid:durableId="285351962">
    <w:abstractNumId w:val="28"/>
  </w:num>
  <w:num w:numId="16" w16cid:durableId="1422606512">
    <w:abstractNumId w:val="27"/>
  </w:num>
  <w:num w:numId="17" w16cid:durableId="527764302">
    <w:abstractNumId w:val="18"/>
  </w:num>
  <w:num w:numId="18" w16cid:durableId="1690792524">
    <w:abstractNumId w:val="30"/>
  </w:num>
  <w:num w:numId="19" w16cid:durableId="1872762089">
    <w:abstractNumId w:val="7"/>
  </w:num>
  <w:num w:numId="20" w16cid:durableId="1592739077">
    <w:abstractNumId w:val="3"/>
  </w:num>
  <w:num w:numId="21" w16cid:durableId="980647873">
    <w:abstractNumId w:val="4"/>
  </w:num>
  <w:num w:numId="22" w16cid:durableId="1735005144">
    <w:abstractNumId w:val="6"/>
  </w:num>
  <w:num w:numId="23" w16cid:durableId="1922064466">
    <w:abstractNumId w:val="15"/>
  </w:num>
  <w:num w:numId="24" w16cid:durableId="877163465">
    <w:abstractNumId w:val="0"/>
  </w:num>
  <w:num w:numId="25" w16cid:durableId="1500347890">
    <w:abstractNumId w:val="12"/>
  </w:num>
  <w:num w:numId="26" w16cid:durableId="1337879767">
    <w:abstractNumId w:val="13"/>
  </w:num>
  <w:num w:numId="27" w16cid:durableId="1416978347">
    <w:abstractNumId w:val="14"/>
  </w:num>
  <w:num w:numId="28" w16cid:durableId="191889846">
    <w:abstractNumId w:val="10"/>
  </w:num>
  <w:num w:numId="29" w16cid:durableId="827021181">
    <w:abstractNumId w:val="22"/>
  </w:num>
  <w:num w:numId="30" w16cid:durableId="2066561153">
    <w:abstractNumId w:val="26"/>
  </w:num>
  <w:num w:numId="31" w16cid:durableId="937373626">
    <w:abstractNumId w:val="31"/>
  </w:num>
  <w:num w:numId="32" w16cid:durableId="19498948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37"/>
    <w:rsid w:val="000313BB"/>
    <w:rsid w:val="00045CBB"/>
    <w:rsid w:val="000559B1"/>
    <w:rsid w:val="0007580F"/>
    <w:rsid w:val="000835EB"/>
    <w:rsid w:val="000911F4"/>
    <w:rsid w:val="0014025B"/>
    <w:rsid w:val="0014366D"/>
    <w:rsid w:val="00172037"/>
    <w:rsid w:val="00181D37"/>
    <w:rsid w:val="00187168"/>
    <w:rsid w:val="00197416"/>
    <w:rsid w:val="001A23E7"/>
    <w:rsid w:val="001F24BD"/>
    <w:rsid w:val="00212EA8"/>
    <w:rsid w:val="00223318"/>
    <w:rsid w:val="002375CF"/>
    <w:rsid w:val="00246EAF"/>
    <w:rsid w:val="00253EF1"/>
    <w:rsid w:val="00276790"/>
    <w:rsid w:val="002865AC"/>
    <w:rsid w:val="002A3A8F"/>
    <w:rsid w:val="002D2307"/>
    <w:rsid w:val="002E21D1"/>
    <w:rsid w:val="002E4F81"/>
    <w:rsid w:val="003007A3"/>
    <w:rsid w:val="00302528"/>
    <w:rsid w:val="003035C9"/>
    <w:rsid w:val="0034442A"/>
    <w:rsid w:val="003C3DB7"/>
    <w:rsid w:val="003D167F"/>
    <w:rsid w:val="003D518C"/>
    <w:rsid w:val="004B02FE"/>
    <w:rsid w:val="004E5333"/>
    <w:rsid w:val="004F54CF"/>
    <w:rsid w:val="005223F5"/>
    <w:rsid w:val="00527F9D"/>
    <w:rsid w:val="00533447"/>
    <w:rsid w:val="00541D8C"/>
    <w:rsid w:val="00567E78"/>
    <w:rsid w:val="005A0737"/>
    <w:rsid w:val="005C3017"/>
    <w:rsid w:val="00632A05"/>
    <w:rsid w:val="006442CB"/>
    <w:rsid w:val="0067247D"/>
    <w:rsid w:val="006B4E04"/>
    <w:rsid w:val="007405C2"/>
    <w:rsid w:val="00744176"/>
    <w:rsid w:val="00747973"/>
    <w:rsid w:val="00757220"/>
    <w:rsid w:val="00762636"/>
    <w:rsid w:val="00776F0F"/>
    <w:rsid w:val="00792A57"/>
    <w:rsid w:val="007A76CB"/>
    <w:rsid w:val="007D27C2"/>
    <w:rsid w:val="00832CC4"/>
    <w:rsid w:val="00863D47"/>
    <w:rsid w:val="008813F4"/>
    <w:rsid w:val="008A7972"/>
    <w:rsid w:val="008C0879"/>
    <w:rsid w:val="008C697F"/>
    <w:rsid w:val="008E4CE1"/>
    <w:rsid w:val="008E4F8D"/>
    <w:rsid w:val="009003E7"/>
    <w:rsid w:val="00903C07"/>
    <w:rsid w:val="00972F55"/>
    <w:rsid w:val="00983B52"/>
    <w:rsid w:val="009850B1"/>
    <w:rsid w:val="009954B0"/>
    <w:rsid w:val="009B614A"/>
    <w:rsid w:val="00A01EF3"/>
    <w:rsid w:val="00A50C96"/>
    <w:rsid w:val="00A5787B"/>
    <w:rsid w:val="00AA37C7"/>
    <w:rsid w:val="00AB4332"/>
    <w:rsid w:val="00B227D3"/>
    <w:rsid w:val="00B27B34"/>
    <w:rsid w:val="00B45E75"/>
    <w:rsid w:val="00B544F1"/>
    <w:rsid w:val="00B7775A"/>
    <w:rsid w:val="00B8213B"/>
    <w:rsid w:val="00B92B49"/>
    <w:rsid w:val="00BC4D5E"/>
    <w:rsid w:val="00C337F6"/>
    <w:rsid w:val="00C914F0"/>
    <w:rsid w:val="00C9793A"/>
    <w:rsid w:val="00CA14D1"/>
    <w:rsid w:val="00CF02CC"/>
    <w:rsid w:val="00D07004"/>
    <w:rsid w:val="00D14BA6"/>
    <w:rsid w:val="00D33741"/>
    <w:rsid w:val="00D560E3"/>
    <w:rsid w:val="00D77EE2"/>
    <w:rsid w:val="00DA4633"/>
    <w:rsid w:val="00DB1066"/>
    <w:rsid w:val="00DC1392"/>
    <w:rsid w:val="00E145BA"/>
    <w:rsid w:val="00E82168"/>
    <w:rsid w:val="00E975CD"/>
    <w:rsid w:val="00E97EAA"/>
    <w:rsid w:val="00EA0AC9"/>
    <w:rsid w:val="00EA135B"/>
    <w:rsid w:val="00EA2C41"/>
    <w:rsid w:val="00F11BAE"/>
    <w:rsid w:val="00F26762"/>
    <w:rsid w:val="00F3358A"/>
    <w:rsid w:val="00F45025"/>
    <w:rsid w:val="00F66002"/>
    <w:rsid w:val="00F836F9"/>
    <w:rsid w:val="00F91319"/>
    <w:rsid w:val="00FA324A"/>
    <w:rsid w:val="00FA4EAE"/>
    <w:rsid w:val="00FB0A30"/>
    <w:rsid w:val="00FC5D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DA5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97416"/>
  </w:style>
  <w:style w:type="paragraph" w:styleId="berschrift1">
    <w:name w:val="heading 1"/>
    <w:basedOn w:val="Standard"/>
    <w:link w:val="berschrift1Zchn"/>
    <w:uiPriority w:val="9"/>
    <w:qFormat/>
    <w:rsid w:val="00EA2C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81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97416"/>
    <w:rPr>
      <w:color w:val="0563C1" w:themeColor="hyperlink"/>
      <w:u w:val="single"/>
    </w:rPr>
  </w:style>
  <w:style w:type="character" w:styleId="NichtaufgelsteErwhnung">
    <w:name w:val="Unresolved Mention"/>
    <w:basedOn w:val="Absatz-Standardschriftart"/>
    <w:uiPriority w:val="99"/>
    <w:semiHidden/>
    <w:unhideWhenUsed/>
    <w:rsid w:val="00197416"/>
    <w:rPr>
      <w:color w:val="605E5C"/>
      <w:shd w:val="clear" w:color="auto" w:fill="E1DFDD"/>
    </w:rPr>
  </w:style>
  <w:style w:type="character" w:styleId="BesuchterLink">
    <w:name w:val="FollowedHyperlink"/>
    <w:basedOn w:val="Absatz-Standardschriftart"/>
    <w:uiPriority w:val="99"/>
    <w:semiHidden/>
    <w:unhideWhenUsed/>
    <w:rsid w:val="00197416"/>
    <w:rPr>
      <w:color w:val="954F72" w:themeColor="followedHyperlink"/>
      <w:u w:val="single"/>
    </w:rPr>
  </w:style>
  <w:style w:type="paragraph" w:styleId="Textkrper">
    <w:name w:val="Body Text"/>
    <w:basedOn w:val="Standard"/>
    <w:link w:val="TextkrperZchn"/>
    <w:uiPriority w:val="1"/>
    <w:qFormat/>
    <w:rsid w:val="00533447"/>
    <w:pPr>
      <w:widowControl w:val="0"/>
      <w:autoSpaceDE w:val="0"/>
      <w:autoSpaceDN w:val="0"/>
      <w:spacing w:after="0" w:line="240" w:lineRule="auto"/>
    </w:pPr>
    <w:rPr>
      <w:rFonts w:ascii="Arial" w:eastAsia="Arial" w:hAnsi="Arial" w:cs="Arial"/>
      <w:kern w:val="0"/>
      <w:sz w:val="18"/>
      <w:szCs w:val="18"/>
      <w14:ligatures w14:val="none"/>
    </w:rPr>
  </w:style>
  <w:style w:type="character" w:customStyle="1" w:styleId="TextkrperZchn">
    <w:name w:val="Textkörper Zchn"/>
    <w:basedOn w:val="Absatz-Standardschriftart"/>
    <w:link w:val="Textkrper"/>
    <w:uiPriority w:val="1"/>
    <w:rsid w:val="00533447"/>
    <w:rPr>
      <w:rFonts w:ascii="Arial" w:eastAsia="Arial" w:hAnsi="Arial" w:cs="Arial"/>
      <w:kern w:val="0"/>
      <w:sz w:val="18"/>
      <w:szCs w:val="18"/>
      <w14:ligatures w14:val="none"/>
    </w:rPr>
  </w:style>
  <w:style w:type="paragraph" w:styleId="Kopfzeile">
    <w:name w:val="header"/>
    <w:basedOn w:val="Standard"/>
    <w:link w:val="KopfzeileZchn"/>
    <w:uiPriority w:val="99"/>
    <w:unhideWhenUsed/>
    <w:rsid w:val="002233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23318"/>
  </w:style>
  <w:style w:type="paragraph" w:styleId="Fuzeile">
    <w:name w:val="footer"/>
    <w:basedOn w:val="Standard"/>
    <w:link w:val="FuzeileZchn"/>
    <w:uiPriority w:val="99"/>
    <w:unhideWhenUsed/>
    <w:rsid w:val="002233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23318"/>
  </w:style>
  <w:style w:type="paragraph" w:styleId="Listenabsatz">
    <w:name w:val="List Paragraph"/>
    <w:basedOn w:val="Standard"/>
    <w:uiPriority w:val="34"/>
    <w:qFormat/>
    <w:rsid w:val="00F91319"/>
    <w:pPr>
      <w:ind w:left="720"/>
      <w:contextualSpacing/>
    </w:pPr>
  </w:style>
  <w:style w:type="paragraph" w:styleId="StandardWeb">
    <w:name w:val="Normal (Web)"/>
    <w:basedOn w:val="Standard"/>
    <w:uiPriority w:val="99"/>
    <w:unhideWhenUsed/>
    <w:rsid w:val="008C697F"/>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8C697F"/>
    <w:rPr>
      <w:b/>
      <w:bCs/>
    </w:rPr>
  </w:style>
  <w:style w:type="character" w:styleId="Hervorhebung">
    <w:name w:val="Emphasis"/>
    <w:basedOn w:val="Absatz-Standardschriftart"/>
    <w:uiPriority w:val="20"/>
    <w:qFormat/>
    <w:rsid w:val="008C697F"/>
    <w:rPr>
      <w:i/>
      <w:iCs/>
    </w:rPr>
  </w:style>
  <w:style w:type="character" w:customStyle="1" w:styleId="truncate">
    <w:name w:val="truncate"/>
    <w:basedOn w:val="Absatz-Standardschriftart"/>
    <w:rsid w:val="00EA0AC9"/>
  </w:style>
  <w:style w:type="character" w:customStyle="1" w:styleId="berschrift1Zchn">
    <w:name w:val="Überschrift 1 Zchn"/>
    <w:basedOn w:val="Absatz-Standardschriftart"/>
    <w:link w:val="berschrift1"/>
    <w:uiPriority w:val="9"/>
    <w:rsid w:val="00EA2C41"/>
    <w:rPr>
      <w:rFonts w:ascii="Times New Roman" w:eastAsia="Times New Roman" w:hAnsi="Times New Roman" w:cs="Times New Roman"/>
      <w:b/>
      <w:bCs/>
      <w:kern w:val="36"/>
      <w:sz w:val="48"/>
      <w:szCs w:val="48"/>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772672">
      <w:bodyDiv w:val="1"/>
      <w:marLeft w:val="0"/>
      <w:marRight w:val="0"/>
      <w:marTop w:val="0"/>
      <w:marBottom w:val="0"/>
      <w:divBdr>
        <w:top w:val="none" w:sz="0" w:space="0" w:color="auto"/>
        <w:left w:val="none" w:sz="0" w:space="0" w:color="auto"/>
        <w:bottom w:val="none" w:sz="0" w:space="0" w:color="auto"/>
        <w:right w:val="none" w:sz="0" w:space="0" w:color="auto"/>
      </w:divBdr>
    </w:div>
    <w:div w:id="234627479">
      <w:bodyDiv w:val="1"/>
      <w:marLeft w:val="0"/>
      <w:marRight w:val="0"/>
      <w:marTop w:val="0"/>
      <w:marBottom w:val="0"/>
      <w:divBdr>
        <w:top w:val="none" w:sz="0" w:space="0" w:color="auto"/>
        <w:left w:val="none" w:sz="0" w:space="0" w:color="auto"/>
        <w:bottom w:val="none" w:sz="0" w:space="0" w:color="auto"/>
        <w:right w:val="none" w:sz="0" w:space="0" w:color="auto"/>
      </w:divBdr>
    </w:div>
    <w:div w:id="245769732">
      <w:bodyDiv w:val="1"/>
      <w:marLeft w:val="0"/>
      <w:marRight w:val="0"/>
      <w:marTop w:val="0"/>
      <w:marBottom w:val="0"/>
      <w:divBdr>
        <w:top w:val="none" w:sz="0" w:space="0" w:color="auto"/>
        <w:left w:val="none" w:sz="0" w:space="0" w:color="auto"/>
        <w:bottom w:val="none" w:sz="0" w:space="0" w:color="auto"/>
        <w:right w:val="none" w:sz="0" w:space="0" w:color="auto"/>
      </w:divBdr>
    </w:div>
    <w:div w:id="272857970">
      <w:bodyDiv w:val="1"/>
      <w:marLeft w:val="0"/>
      <w:marRight w:val="0"/>
      <w:marTop w:val="0"/>
      <w:marBottom w:val="0"/>
      <w:divBdr>
        <w:top w:val="none" w:sz="0" w:space="0" w:color="auto"/>
        <w:left w:val="none" w:sz="0" w:space="0" w:color="auto"/>
        <w:bottom w:val="none" w:sz="0" w:space="0" w:color="auto"/>
        <w:right w:val="none" w:sz="0" w:space="0" w:color="auto"/>
      </w:divBdr>
    </w:div>
    <w:div w:id="299262182">
      <w:bodyDiv w:val="1"/>
      <w:marLeft w:val="0"/>
      <w:marRight w:val="0"/>
      <w:marTop w:val="0"/>
      <w:marBottom w:val="0"/>
      <w:divBdr>
        <w:top w:val="none" w:sz="0" w:space="0" w:color="auto"/>
        <w:left w:val="none" w:sz="0" w:space="0" w:color="auto"/>
        <w:bottom w:val="none" w:sz="0" w:space="0" w:color="auto"/>
        <w:right w:val="none" w:sz="0" w:space="0" w:color="auto"/>
      </w:divBdr>
    </w:div>
    <w:div w:id="318576243">
      <w:bodyDiv w:val="1"/>
      <w:marLeft w:val="0"/>
      <w:marRight w:val="0"/>
      <w:marTop w:val="0"/>
      <w:marBottom w:val="0"/>
      <w:divBdr>
        <w:top w:val="none" w:sz="0" w:space="0" w:color="auto"/>
        <w:left w:val="none" w:sz="0" w:space="0" w:color="auto"/>
        <w:bottom w:val="none" w:sz="0" w:space="0" w:color="auto"/>
        <w:right w:val="none" w:sz="0" w:space="0" w:color="auto"/>
      </w:divBdr>
    </w:div>
    <w:div w:id="344478207">
      <w:bodyDiv w:val="1"/>
      <w:marLeft w:val="0"/>
      <w:marRight w:val="0"/>
      <w:marTop w:val="0"/>
      <w:marBottom w:val="0"/>
      <w:divBdr>
        <w:top w:val="none" w:sz="0" w:space="0" w:color="auto"/>
        <w:left w:val="none" w:sz="0" w:space="0" w:color="auto"/>
        <w:bottom w:val="none" w:sz="0" w:space="0" w:color="auto"/>
        <w:right w:val="none" w:sz="0" w:space="0" w:color="auto"/>
      </w:divBdr>
    </w:div>
    <w:div w:id="369260164">
      <w:bodyDiv w:val="1"/>
      <w:marLeft w:val="0"/>
      <w:marRight w:val="0"/>
      <w:marTop w:val="0"/>
      <w:marBottom w:val="0"/>
      <w:divBdr>
        <w:top w:val="none" w:sz="0" w:space="0" w:color="auto"/>
        <w:left w:val="none" w:sz="0" w:space="0" w:color="auto"/>
        <w:bottom w:val="none" w:sz="0" w:space="0" w:color="auto"/>
        <w:right w:val="none" w:sz="0" w:space="0" w:color="auto"/>
      </w:divBdr>
    </w:div>
    <w:div w:id="397823546">
      <w:bodyDiv w:val="1"/>
      <w:marLeft w:val="0"/>
      <w:marRight w:val="0"/>
      <w:marTop w:val="0"/>
      <w:marBottom w:val="0"/>
      <w:divBdr>
        <w:top w:val="none" w:sz="0" w:space="0" w:color="auto"/>
        <w:left w:val="none" w:sz="0" w:space="0" w:color="auto"/>
        <w:bottom w:val="none" w:sz="0" w:space="0" w:color="auto"/>
        <w:right w:val="none" w:sz="0" w:space="0" w:color="auto"/>
      </w:divBdr>
    </w:div>
    <w:div w:id="402796094">
      <w:bodyDiv w:val="1"/>
      <w:marLeft w:val="0"/>
      <w:marRight w:val="0"/>
      <w:marTop w:val="0"/>
      <w:marBottom w:val="0"/>
      <w:divBdr>
        <w:top w:val="none" w:sz="0" w:space="0" w:color="auto"/>
        <w:left w:val="none" w:sz="0" w:space="0" w:color="auto"/>
        <w:bottom w:val="none" w:sz="0" w:space="0" w:color="auto"/>
        <w:right w:val="none" w:sz="0" w:space="0" w:color="auto"/>
      </w:divBdr>
    </w:div>
    <w:div w:id="453595925">
      <w:bodyDiv w:val="1"/>
      <w:marLeft w:val="0"/>
      <w:marRight w:val="0"/>
      <w:marTop w:val="0"/>
      <w:marBottom w:val="0"/>
      <w:divBdr>
        <w:top w:val="none" w:sz="0" w:space="0" w:color="auto"/>
        <w:left w:val="none" w:sz="0" w:space="0" w:color="auto"/>
        <w:bottom w:val="none" w:sz="0" w:space="0" w:color="auto"/>
        <w:right w:val="none" w:sz="0" w:space="0" w:color="auto"/>
      </w:divBdr>
    </w:div>
    <w:div w:id="477303104">
      <w:bodyDiv w:val="1"/>
      <w:marLeft w:val="0"/>
      <w:marRight w:val="0"/>
      <w:marTop w:val="0"/>
      <w:marBottom w:val="0"/>
      <w:divBdr>
        <w:top w:val="none" w:sz="0" w:space="0" w:color="auto"/>
        <w:left w:val="none" w:sz="0" w:space="0" w:color="auto"/>
        <w:bottom w:val="none" w:sz="0" w:space="0" w:color="auto"/>
        <w:right w:val="none" w:sz="0" w:space="0" w:color="auto"/>
      </w:divBdr>
    </w:div>
    <w:div w:id="518856574">
      <w:bodyDiv w:val="1"/>
      <w:marLeft w:val="0"/>
      <w:marRight w:val="0"/>
      <w:marTop w:val="0"/>
      <w:marBottom w:val="0"/>
      <w:divBdr>
        <w:top w:val="none" w:sz="0" w:space="0" w:color="auto"/>
        <w:left w:val="none" w:sz="0" w:space="0" w:color="auto"/>
        <w:bottom w:val="none" w:sz="0" w:space="0" w:color="auto"/>
        <w:right w:val="none" w:sz="0" w:space="0" w:color="auto"/>
      </w:divBdr>
    </w:div>
    <w:div w:id="570699136">
      <w:bodyDiv w:val="1"/>
      <w:marLeft w:val="0"/>
      <w:marRight w:val="0"/>
      <w:marTop w:val="0"/>
      <w:marBottom w:val="0"/>
      <w:divBdr>
        <w:top w:val="none" w:sz="0" w:space="0" w:color="auto"/>
        <w:left w:val="none" w:sz="0" w:space="0" w:color="auto"/>
        <w:bottom w:val="none" w:sz="0" w:space="0" w:color="auto"/>
        <w:right w:val="none" w:sz="0" w:space="0" w:color="auto"/>
      </w:divBdr>
    </w:div>
    <w:div w:id="614991452">
      <w:bodyDiv w:val="1"/>
      <w:marLeft w:val="0"/>
      <w:marRight w:val="0"/>
      <w:marTop w:val="0"/>
      <w:marBottom w:val="0"/>
      <w:divBdr>
        <w:top w:val="none" w:sz="0" w:space="0" w:color="auto"/>
        <w:left w:val="none" w:sz="0" w:space="0" w:color="auto"/>
        <w:bottom w:val="none" w:sz="0" w:space="0" w:color="auto"/>
        <w:right w:val="none" w:sz="0" w:space="0" w:color="auto"/>
      </w:divBdr>
    </w:div>
    <w:div w:id="652031841">
      <w:bodyDiv w:val="1"/>
      <w:marLeft w:val="0"/>
      <w:marRight w:val="0"/>
      <w:marTop w:val="0"/>
      <w:marBottom w:val="0"/>
      <w:divBdr>
        <w:top w:val="none" w:sz="0" w:space="0" w:color="auto"/>
        <w:left w:val="none" w:sz="0" w:space="0" w:color="auto"/>
        <w:bottom w:val="none" w:sz="0" w:space="0" w:color="auto"/>
        <w:right w:val="none" w:sz="0" w:space="0" w:color="auto"/>
      </w:divBdr>
      <w:divsChild>
        <w:div w:id="806582395">
          <w:marLeft w:val="0"/>
          <w:marRight w:val="0"/>
          <w:marTop w:val="0"/>
          <w:marBottom w:val="0"/>
          <w:divBdr>
            <w:top w:val="none" w:sz="0" w:space="0" w:color="auto"/>
            <w:left w:val="none" w:sz="0" w:space="0" w:color="auto"/>
            <w:bottom w:val="none" w:sz="0" w:space="0" w:color="auto"/>
            <w:right w:val="none" w:sz="0" w:space="0" w:color="auto"/>
          </w:divBdr>
        </w:div>
        <w:div w:id="295183119">
          <w:marLeft w:val="0"/>
          <w:marRight w:val="0"/>
          <w:marTop w:val="0"/>
          <w:marBottom w:val="0"/>
          <w:divBdr>
            <w:top w:val="none" w:sz="0" w:space="0" w:color="auto"/>
            <w:left w:val="none" w:sz="0" w:space="0" w:color="auto"/>
            <w:bottom w:val="none" w:sz="0" w:space="0" w:color="auto"/>
            <w:right w:val="none" w:sz="0" w:space="0" w:color="auto"/>
          </w:divBdr>
        </w:div>
      </w:divsChild>
    </w:div>
    <w:div w:id="703552981">
      <w:bodyDiv w:val="1"/>
      <w:marLeft w:val="0"/>
      <w:marRight w:val="0"/>
      <w:marTop w:val="0"/>
      <w:marBottom w:val="0"/>
      <w:divBdr>
        <w:top w:val="none" w:sz="0" w:space="0" w:color="auto"/>
        <w:left w:val="none" w:sz="0" w:space="0" w:color="auto"/>
        <w:bottom w:val="none" w:sz="0" w:space="0" w:color="auto"/>
        <w:right w:val="none" w:sz="0" w:space="0" w:color="auto"/>
      </w:divBdr>
    </w:div>
    <w:div w:id="755904199">
      <w:bodyDiv w:val="1"/>
      <w:marLeft w:val="0"/>
      <w:marRight w:val="0"/>
      <w:marTop w:val="0"/>
      <w:marBottom w:val="0"/>
      <w:divBdr>
        <w:top w:val="none" w:sz="0" w:space="0" w:color="auto"/>
        <w:left w:val="none" w:sz="0" w:space="0" w:color="auto"/>
        <w:bottom w:val="none" w:sz="0" w:space="0" w:color="auto"/>
        <w:right w:val="none" w:sz="0" w:space="0" w:color="auto"/>
      </w:divBdr>
    </w:div>
    <w:div w:id="840464902">
      <w:bodyDiv w:val="1"/>
      <w:marLeft w:val="0"/>
      <w:marRight w:val="0"/>
      <w:marTop w:val="0"/>
      <w:marBottom w:val="0"/>
      <w:divBdr>
        <w:top w:val="none" w:sz="0" w:space="0" w:color="auto"/>
        <w:left w:val="none" w:sz="0" w:space="0" w:color="auto"/>
        <w:bottom w:val="none" w:sz="0" w:space="0" w:color="auto"/>
        <w:right w:val="none" w:sz="0" w:space="0" w:color="auto"/>
      </w:divBdr>
    </w:div>
    <w:div w:id="843518194">
      <w:bodyDiv w:val="1"/>
      <w:marLeft w:val="0"/>
      <w:marRight w:val="0"/>
      <w:marTop w:val="0"/>
      <w:marBottom w:val="0"/>
      <w:divBdr>
        <w:top w:val="none" w:sz="0" w:space="0" w:color="auto"/>
        <w:left w:val="none" w:sz="0" w:space="0" w:color="auto"/>
        <w:bottom w:val="none" w:sz="0" w:space="0" w:color="auto"/>
        <w:right w:val="none" w:sz="0" w:space="0" w:color="auto"/>
      </w:divBdr>
    </w:div>
    <w:div w:id="856650628">
      <w:bodyDiv w:val="1"/>
      <w:marLeft w:val="0"/>
      <w:marRight w:val="0"/>
      <w:marTop w:val="0"/>
      <w:marBottom w:val="0"/>
      <w:divBdr>
        <w:top w:val="none" w:sz="0" w:space="0" w:color="auto"/>
        <w:left w:val="none" w:sz="0" w:space="0" w:color="auto"/>
        <w:bottom w:val="none" w:sz="0" w:space="0" w:color="auto"/>
        <w:right w:val="none" w:sz="0" w:space="0" w:color="auto"/>
      </w:divBdr>
    </w:div>
    <w:div w:id="881751142">
      <w:bodyDiv w:val="1"/>
      <w:marLeft w:val="0"/>
      <w:marRight w:val="0"/>
      <w:marTop w:val="0"/>
      <w:marBottom w:val="0"/>
      <w:divBdr>
        <w:top w:val="none" w:sz="0" w:space="0" w:color="auto"/>
        <w:left w:val="none" w:sz="0" w:space="0" w:color="auto"/>
        <w:bottom w:val="none" w:sz="0" w:space="0" w:color="auto"/>
        <w:right w:val="none" w:sz="0" w:space="0" w:color="auto"/>
      </w:divBdr>
    </w:div>
    <w:div w:id="884291515">
      <w:bodyDiv w:val="1"/>
      <w:marLeft w:val="0"/>
      <w:marRight w:val="0"/>
      <w:marTop w:val="0"/>
      <w:marBottom w:val="0"/>
      <w:divBdr>
        <w:top w:val="none" w:sz="0" w:space="0" w:color="auto"/>
        <w:left w:val="none" w:sz="0" w:space="0" w:color="auto"/>
        <w:bottom w:val="none" w:sz="0" w:space="0" w:color="auto"/>
        <w:right w:val="none" w:sz="0" w:space="0" w:color="auto"/>
      </w:divBdr>
    </w:div>
    <w:div w:id="998777754">
      <w:bodyDiv w:val="1"/>
      <w:marLeft w:val="0"/>
      <w:marRight w:val="0"/>
      <w:marTop w:val="0"/>
      <w:marBottom w:val="0"/>
      <w:divBdr>
        <w:top w:val="none" w:sz="0" w:space="0" w:color="auto"/>
        <w:left w:val="none" w:sz="0" w:space="0" w:color="auto"/>
        <w:bottom w:val="none" w:sz="0" w:space="0" w:color="auto"/>
        <w:right w:val="none" w:sz="0" w:space="0" w:color="auto"/>
      </w:divBdr>
    </w:div>
    <w:div w:id="1049956206">
      <w:bodyDiv w:val="1"/>
      <w:marLeft w:val="0"/>
      <w:marRight w:val="0"/>
      <w:marTop w:val="0"/>
      <w:marBottom w:val="0"/>
      <w:divBdr>
        <w:top w:val="none" w:sz="0" w:space="0" w:color="auto"/>
        <w:left w:val="none" w:sz="0" w:space="0" w:color="auto"/>
        <w:bottom w:val="none" w:sz="0" w:space="0" w:color="auto"/>
        <w:right w:val="none" w:sz="0" w:space="0" w:color="auto"/>
      </w:divBdr>
    </w:div>
    <w:div w:id="1056582876">
      <w:bodyDiv w:val="1"/>
      <w:marLeft w:val="0"/>
      <w:marRight w:val="0"/>
      <w:marTop w:val="0"/>
      <w:marBottom w:val="0"/>
      <w:divBdr>
        <w:top w:val="none" w:sz="0" w:space="0" w:color="auto"/>
        <w:left w:val="none" w:sz="0" w:space="0" w:color="auto"/>
        <w:bottom w:val="none" w:sz="0" w:space="0" w:color="auto"/>
        <w:right w:val="none" w:sz="0" w:space="0" w:color="auto"/>
      </w:divBdr>
      <w:divsChild>
        <w:div w:id="1002271571">
          <w:marLeft w:val="0"/>
          <w:marRight w:val="0"/>
          <w:marTop w:val="0"/>
          <w:marBottom w:val="0"/>
          <w:divBdr>
            <w:top w:val="none" w:sz="0" w:space="0" w:color="auto"/>
            <w:left w:val="none" w:sz="0" w:space="0" w:color="auto"/>
            <w:bottom w:val="none" w:sz="0" w:space="0" w:color="auto"/>
            <w:right w:val="none" w:sz="0" w:space="0" w:color="auto"/>
          </w:divBdr>
        </w:div>
        <w:div w:id="1852333507">
          <w:marLeft w:val="0"/>
          <w:marRight w:val="0"/>
          <w:marTop w:val="0"/>
          <w:marBottom w:val="0"/>
          <w:divBdr>
            <w:top w:val="none" w:sz="0" w:space="0" w:color="auto"/>
            <w:left w:val="none" w:sz="0" w:space="0" w:color="auto"/>
            <w:bottom w:val="none" w:sz="0" w:space="0" w:color="auto"/>
            <w:right w:val="none" w:sz="0" w:space="0" w:color="auto"/>
          </w:divBdr>
        </w:div>
        <w:div w:id="777942477">
          <w:marLeft w:val="0"/>
          <w:marRight w:val="0"/>
          <w:marTop w:val="0"/>
          <w:marBottom w:val="0"/>
          <w:divBdr>
            <w:top w:val="none" w:sz="0" w:space="0" w:color="auto"/>
            <w:left w:val="none" w:sz="0" w:space="0" w:color="auto"/>
            <w:bottom w:val="none" w:sz="0" w:space="0" w:color="auto"/>
            <w:right w:val="none" w:sz="0" w:space="0" w:color="auto"/>
          </w:divBdr>
        </w:div>
        <w:div w:id="1966882826">
          <w:marLeft w:val="0"/>
          <w:marRight w:val="0"/>
          <w:marTop w:val="0"/>
          <w:marBottom w:val="0"/>
          <w:divBdr>
            <w:top w:val="none" w:sz="0" w:space="0" w:color="auto"/>
            <w:left w:val="none" w:sz="0" w:space="0" w:color="auto"/>
            <w:bottom w:val="none" w:sz="0" w:space="0" w:color="auto"/>
            <w:right w:val="none" w:sz="0" w:space="0" w:color="auto"/>
          </w:divBdr>
        </w:div>
        <w:div w:id="1624387087">
          <w:marLeft w:val="0"/>
          <w:marRight w:val="0"/>
          <w:marTop w:val="0"/>
          <w:marBottom w:val="0"/>
          <w:divBdr>
            <w:top w:val="none" w:sz="0" w:space="0" w:color="auto"/>
            <w:left w:val="none" w:sz="0" w:space="0" w:color="auto"/>
            <w:bottom w:val="none" w:sz="0" w:space="0" w:color="auto"/>
            <w:right w:val="none" w:sz="0" w:space="0" w:color="auto"/>
          </w:divBdr>
        </w:div>
        <w:div w:id="131099756">
          <w:marLeft w:val="0"/>
          <w:marRight w:val="0"/>
          <w:marTop w:val="0"/>
          <w:marBottom w:val="0"/>
          <w:divBdr>
            <w:top w:val="none" w:sz="0" w:space="0" w:color="auto"/>
            <w:left w:val="none" w:sz="0" w:space="0" w:color="auto"/>
            <w:bottom w:val="none" w:sz="0" w:space="0" w:color="auto"/>
            <w:right w:val="none" w:sz="0" w:space="0" w:color="auto"/>
          </w:divBdr>
        </w:div>
        <w:div w:id="150144208">
          <w:marLeft w:val="0"/>
          <w:marRight w:val="0"/>
          <w:marTop w:val="0"/>
          <w:marBottom w:val="0"/>
          <w:divBdr>
            <w:top w:val="none" w:sz="0" w:space="0" w:color="auto"/>
            <w:left w:val="none" w:sz="0" w:space="0" w:color="auto"/>
            <w:bottom w:val="none" w:sz="0" w:space="0" w:color="auto"/>
            <w:right w:val="none" w:sz="0" w:space="0" w:color="auto"/>
          </w:divBdr>
        </w:div>
        <w:div w:id="454253028">
          <w:marLeft w:val="0"/>
          <w:marRight w:val="0"/>
          <w:marTop w:val="0"/>
          <w:marBottom w:val="0"/>
          <w:divBdr>
            <w:top w:val="none" w:sz="0" w:space="0" w:color="auto"/>
            <w:left w:val="none" w:sz="0" w:space="0" w:color="auto"/>
            <w:bottom w:val="none" w:sz="0" w:space="0" w:color="auto"/>
            <w:right w:val="none" w:sz="0" w:space="0" w:color="auto"/>
          </w:divBdr>
        </w:div>
        <w:div w:id="542399991">
          <w:marLeft w:val="0"/>
          <w:marRight w:val="0"/>
          <w:marTop w:val="0"/>
          <w:marBottom w:val="0"/>
          <w:divBdr>
            <w:top w:val="none" w:sz="0" w:space="0" w:color="auto"/>
            <w:left w:val="none" w:sz="0" w:space="0" w:color="auto"/>
            <w:bottom w:val="none" w:sz="0" w:space="0" w:color="auto"/>
            <w:right w:val="none" w:sz="0" w:space="0" w:color="auto"/>
          </w:divBdr>
        </w:div>
        <w:div w:id="1687440067">
          <w:marLeft w:val="0"/>
          <w:marRight w:val="0"/>
          <w:marTop w:val="0"/>
          <w:marBottom w:val="0"/>
          <w:divBdr>
            <w:top w:val="none" w:sz="0" w:space="0" w:color="auto"/>
            <w:left w:val="none" w:sz="0" w:space="0" w:color="auto"/>
            <w:bottom w:val="none" w:sz="0" w:space="0" w:color="auto"/>
            <w:right w:val="none" w:sz="0" w:space="0" w:color="auto"/>
          </w:divBdr>
        </w:div>
      </w:divsChild>
    </w:div>
    <w:div w:id="1113013098">
      <w:bodyDiv w:val="1"/>
      <w:marLeft w:val="0"/>
      <w:marRight w:val="0"/>
      <w:marTop w:val="0"/>
      <w:marBottom w:val="0"/>
      <w:divBdr>
        <w:top w:val="none" w:sz="0" w:space="0" w:color="auto"/>
        <w:left w:val="none" w:sz="0" w:space="0" w:color="auto"/>
        <w:bottom w:val="none" w:sz="0" w:space="0" w:color="auto"/>
        <w:right w:val="none" w:sz="0" w:space="0" w:color="auto"/>
      </w:divBdr>
    </w:div>
    <w:div w:id="1118257921">
      <w:bodyDiv w:val="1"/>
      <w:marLeft w:val="0"/>
      <w:marRight w:val="0"/>
      <w:marTop w:val="0"/>
      <w:marBottom w:val="0"/>
      <w:divBdr>
        <w:top w:val="none" w:sz="0" w:space="0" w:color="auto"/>
        <w:left w:val="none" w:sz="0" w:space="0" w:color="auto"/>
        <w:bottom w:val="none" w:sz="0" w:space="0" w:color="auto"/>
        <w:right w:val="none" w:sz="0" w:space="0" w:color="auto"/>
      </w:divBdr>
    </w:div>
    <w:div w:id="1152597527">
      <w:bodyDiv w:val="1"/>
      <w:marLeft w:val="0"/>
      <w:marRight w:val="0"/>
      <w:marTop w:val="0"/>
      <w:marBottom w:val="0"/>
      <w:divBdr>
        <w:top w:val="none" w:sz="0" w:space="0" w:color="auto"/>
        <w:left w:val="none" w:sz="0" w:space="0" w:color="auto"/>
        <w:bottom w:val="none" w:sz="0" w:space="0" w:color="auto"/>
        <w:right w:val="none" w:sz="0" w:space="0" w:color="auto"/>
      </w:divBdr>
    </w:div>
    <w:div w:id="1157456351">
      <w:bodyDiv w:val="1"/>
      <w:marLeft w:val="0"/>
      <w:marRight w:val="0"/>
      <w:marTop w:val="0"/>
      <w:marBottom w:val="0"/>
      <w:divBdr>
        <w:top w:val="none" w:sz="0" w:space="0" w:color="auto"/>
        <w:left w:val="none" w:sz="0" w:space="0" w:color="auto"/>
        <w:bottom w:val="none" w:sz="0" w:space="0" w:color="auto"/>
        <w:right w:val="none" w:sz="0" w:space="0" w:color="auto"/>
      </w:divBdr>
    </w:div>
    <w:div w:id="1255091962">
      <w:bodyDiv w:val="1"/>
      <w:marLeft w:val="0"/>
      <w:marRight w:val="0"/>
      <w:marTop w:val="0"/>
      <w:marBottom w:val="0"/>
      <w:divBdr>
        <w:top w:val="none" w:sz="0" w:space="0" w:color="auto"/>
        <w:left w:val="none" w:sz="0" w:space="0" w:color="auto"/>
        <w:bottom w:val="none" w:sz="0" w:space="0" w:color="auto"/>
        <w:right w:val="none" w:sz="0" w:space="0" w:color="auto"/>
      </w:divBdr>
    </w:div>
    <w:div w:id="1290478940">
      <w:bodyDiv w:val="1"/>
      <w:marLeft w:val="0"/>
      <w:marRight w:val="0"/>
      <w:marTop w:val="0"/>
      <w:marBottom w:val="0"/>
      <w:divBdr>
        <w:top w:val="none" w:sz="0" w:space="0" w:color="auto"/>
        <w:left w:val="none" w:sz="0" w:space="0" w:color="auto"/>
        <w:bottom w:val="none" w:sz="0" w:space="0" w:color="auto"/>
        <w:right w:val="none" w:sz="0" w:space="0" w:color="auto"/>
      </w:divBdr>
    </w:div>
    <w:div w:id="1303924377">
      <w:bodyDiv w:val="1"/>
      <w:marLeft w:val="0"/>
      <w:marRight w:val="0"/>
      <w:marTop w:val="0"/>
      <w:marBottom w:val="0"/>
      <w:divBdr>
        <w:top w:val="none" w:sz="0" w:space="0" w:color="auto"/>
        <w:left w:val="none" w:sz="0" w:space="0" w:color="auto"/>
        <w:bottom w:val="none" w:sz="0" w:space="0" w:color="auto"/>
        <w:right w:val="none" w:sz="0" w:space="0" w:color="auto"/>
      </w:divBdr>
    </w:div>
    <w:div w:id="1378507292">
      <w:bodyDiv w:val="1"/>
      <w:marLeft w:val="0"/>
      <w:marRight w:val="0"/>
      <w:marTop w:val="0"/>
      <w:marBottom w:val="0"/>
      <w:divBdr>
        <w:top w:val="none" w:sz="0" w:space="0" w:color="auto"/>
        <w:left w:val="none" w:sz="0" w:space="0" w:color="auto"/>
        <w:bottom w:val="none" w:sz="0" w:space="0" w:color="auto"/>
        <w:right w:val="none" w:sz="0" w:space="0" w:color="auto"/>
      </w:divBdr>
    </w:div>
    <w:div w:id="1428116211">
      <w:bodyDiv w:val="1"/>
      <w:marLeft w:val="0"/>
      <w:marRight w:val="0"/>
      <w:marTop w:val="0"/>
      <w:marBottom w:val="0"/>
      <w:divBdr>
        <w:top w:val="none" w:sz="0" w:space="0" w:color="auto"/>
        <w:left w:val="none" w:sz="0" w:space="0" w:color="auto"/>
        <w:bottom w:val="none" w:sz="0" w:space="0" w:color="auto"/>
        <w:right w:val="none" w:sz="0" w:space="0" w:color="auto"/>
      </w:divBdr>
    </w:div>
    <w:div w:id="1634213549">
      <w:bodyDiv w:val="1"/>
      <w:marLeft w:val="0"/>
      <w:marRight w:val="0"/>
      <w:marTop w:val="0"/>
      <w:marBottom w:val="0"/>
      <w:divBdr>
        <w:top w:val="none" w:sz="0" w:space="0" w:color="auto"/>
        <w:left w:val="none" w:sz="0" w:space="0" w:color="auto"/>
        <w:bottom w:val="none" w:sz="0" w:space="0" w:color="auto"/>
        <w:right w:val="none" w:sz="0" w:space="0" w:color="auto"/>
      </w:divBdr>
    </w:div>
    <w:div w:id="1641423446">
      <w:bodyDiv w:val="1"/>
      <w:marLeft w:val="0"/>
      <w:marRight w:val="0"/>
      <w:marTop w:val="0"/>
      <w:marBottom w:val="0"/>
      <w:divBdr>
        <w:top w:val="none" w:sz="0" w:space="0" w:color="auto"/>
        <w:left w:val="none" w:sz="0" w:space="0" w:color="auto"/>
        <w:bottom w:val="none" w:sz="0" w:space="0" w:color="auto"/>
        <w:right w:val="none" w:sz="0" w:space="0" w:color="auto"/>
      </w:divBdr>
    </w:div>
    <w:div w:id="1696688132">
      <w:bodyDiv w:val="1"/>
      <w:marLeft w:val="0"/>
      <w:marRight w:val="0"/>
      <w:marTop w:val="0"/>
      <w:marBottom w:val="0"/>
      <w:divBdr>
        <w:top w:val="none" w:sz="0" w:space="0" w:color="auto"/>
        <w:left w:val="none" w:sz="0" w:space="0" w:color="auto"/>
        <w:bottom w:val="none" w:sz="0" w:space="0" w:color="auto"/>
        <w:right w:val="none" w:sz="0" w:space="0" w:color="auto"/>
      </w:divBdr>
    </w:div>
    <w:div w:id="1721175630">
      <w:bodyDiv w:val="1"/>
      <w:marLeft w:val="0"/>
      <w:marRight w:val="0"/>
      <w:marTop w:val="0"/>
      <w:marBottom w:val="0"/>
      <w:divBdr>
        <w:top w:val="none" w:sz="0" w:space="0" w:color="auto"/>
        <w:left w:val="none" w:sz="0" w:space="0" w:color="auto"/>
        <w:bottom w:val="none" w:sz="0" w:space="0" w:color="auto"/>
        <w:right w:val="none" w:sz="0" w:space="0" w:color="auto"/>
      </w:divBdr>
    </w:div>
    <w:div w:id="1745879641">
      <w:bodyDiv w:val="1"/>
      <w:marLeft w:val="0"/>
      <w:marRight w:val="0"/>
      <w:marTop w:val="0"/>
      <w:marBottom w:val="0"/>
      <w:divBdr>
        <w:top w:val="none" w:sz="0" w:space="0" w:color="auto"/>
        <w:left w:val="none" w:sz="0" w:space="0" w:color="auto"/>
        <w:bottom w:val="none" w:sz="0" w:space="0" w:color="auto"/>
        <w:right w:val="none" w:sz="0" w:space="0" w:color="auto"/>
      </w:divBdr>
    </w:div>
    <w:div w:id="1786924740">
      <w:bodyDiv w:val="1"/>
      <w:marLeft w:val="0"/>
      <w:marRight w:val="0"/>
      <w:marTop w:val="0"/>
      <w:marBottom w:val="0"/>
      <w:divBdr>
        <w:top w:val="none" w:sz="0" w:space="0" w:color="auto"/>
        <w:left w:val="none" w:sz="0" w:space="0" w:color="auto"/>
        <w:bottom w:val="none" w:sz="0" w:space="0" w:color="auto"/>
        <w:right w:val="none" w:sz="0" w:space="0" w:color="auto"/>
      </w:divBdr>
    </w:div>
    <w:div w:id="1840921753">
      <w:bodyDiv w:val="1"/>
      <w:marLeft w:val="0"/>
      <w:marRight w:val="0"/>
      <w:marTop w:val="0"/>
      <w:marBottom w:val="0"/>
      <w:divBdr>
        <w:top w:val="none" w:sz="0" w:space="0" w:color="auto"/>
        <w:left w:val="none" w:sz="0" w:space="0" w:color="auto"/>
        <w:bottom w:val="none" w:sz="0" w:space="0" w:color="auto"/>
        <w:right w:val="none" w:sz="0" w:space="0" w:color="auto"/>
      </w:divBdr>
    </w:div>
    <w:div w:id="1852645870">
      <w:bodyDiv w:val="1"/>
      <w:marLeft w:val="0"/>
      <w:marRight w:val="0"/>
      <w:marTop w:val="0"/>
      <w:marBottom w:val="0"/>
      <w:divBdr>
        <w:top w:val="none" w:sz="0" w:space="0" w:color="auto"/>
        <w:left w:val="none" w:sz="0" w:space="0" w:color="auto"/>
        <w:bottom w:val="none" w:sz="0" w:space="0" w:color="auto"/>
        <w:right w:val="none" w:sz="0" w:space="0" w:color="auto"/>
      </w:divBdr>
      <w:divsChild>
        <w:div w:id="1397244610">
          <w:marLeft w:val="0"/>
          <w:marRight w:val="0"/>
          <w:marTop w:val="0"/>
          <w:marBottom w:val="0"/>
          <w:divBdr>
            <w:top w:val="none" w:sz="0" w:space="0" w:color="auto"/>
            <w:left w:val="none" w:sz="0" w:space="0" w:color="auto"/>
            <w:bottom w:val="none" w:sz="0" w:space="0" w:color="auto"/>
            <w:right w:val="none" w:sz="0" w:space="0" w:color="auto"/>
          </w:divBdr>
        </w:div>
        <w:div w:id="969941650">
          <w:marLeft w:val="0"/>
          <w:marRight w:val="0"/>
          <w:marTop w:val="0"/>
          <w:marBottom w:val="0"/>
          <w:divBdr>
            <w:top w:val="none" w:sz="0" w:space="0" w:color="auto"/>
            <w:left w:val="none" w:sz="0" w:space="0" w:color="auto"/>
            <w:bottom w:val="none" w:sz="0" w:space="0" w:color="auto"/>
            <w:right w:val="none" w:sz="0" w:space="0" w:color="auto"/>
          </w:divBdr>
        </w:div>
        <w:div w:id="1348482304">
          <w:marLeft w:val="0"/>
          <w:marRight w:val="0"/>
          <w:marTop w:val="0"/>
          <w:marBottom w:val="0"/>
          <w:divBdr>
            <w:top w:val="none" w:sz="0" w:space="0" w:color="auto"/>
            <w:left w:val="none" w:sz="0" w:space="0" w:color="auto"/>
            <w:bottom w:val="none" w:sz="0" w:space="0" w:color="auto"/>
            <w:right w:val="none" w:sz="0" w:space="0" w:color="auto"/>
          </w:divBdr>
        </w:div>
        <w:div w:id="1615750776">
          <w:marLeft w:val="0"/>
          <w:marRight w:val="0"/>
          <w:marTop w:val="0"/>
          <w:marBottom w:val="0"/>
          <w:divBdr>
            <w:top w:val="none" w:sz="0" w:space="0" w:color="auto"/>
            <w:left w:val="none" w:sz="0" w:space="0" w:color="auto"/>
            <w:bottom w:val="none" w:sz="0" w:space="0" w:color="auto"/>
            <w:right w:val="none" w:sz="0" w:space="0" w:color="auto"/>
          </w:divBdr>
        </w:div>
        <w:div w:id="756900297">
          <w:marLeft w:val="0"/>
          <w:marRight w:val="0"/>
          <w:marTop w:val="0"/>
          <w:marBottom w:val="0"/>
          <w:divBdr>
            <w:top w:val="none" w:sz="0" w:space="0" w:color="auto"/>
            <w:left w:val="none" w:sz="0" w:space="0" w:color="auto"/>
            <w:bottom w:val="none" w:sz="0" w:space="0" w:color="auto"/>
            <w:right w:val="none" w:sz="0" w:space="0" w:color="auto"/>
          </w:divBdr>
        </w:div>
        <w:div w:id="543832476">
          <w:marLeft w:val="0"/>
          <w:marRight w:val="0"/>
          <w:marTop w:val="0"/>
          <w:marBottom w:val="0"/>
          <w:divBdr>
            <w:top w:val="none" w:sz="0" w:space="0" w:color="auto"/>
            <w:left w:val="none" w:sz="0" w:space="0" w:color="auto"/>
            <w:bottom w:val="none" w:sz="0" w:space="0" w:color="auto"/>
            <w:right w:val="none" w:sz="0" w:space="0" w:color="auto"/>
          </w:divBdr>
        </w:div>
        <w:div w:id="474421082">
          <w:marLeft w:val="0"/>
          <w:marRight w:val="0"/>
          <w:marTop w:val="0"/>
          <w:marBottom w:val="0"/>
          <w:divBdr>
            <w:top w:val="none" w:sz="0" w:space="0" w:color="auto"/>
            <w:left w:val="none" w:sz="0" w:space="0" w:color="auto"/>
            <w:bottom w:val="none" w:sz="0" w:space="0" w:color="auto"/>
            <w:right w:val="none" w:sz="0" w:space="0" w:color="auto"/>
          </w:divBdr>
        </w:div>
        <w:div w:id="1986156291">
          <w:marLeft w:val="0"/>
          <w:marRight w:val="0"/>
          <w:marTop w:val="0"/>
          <w:marBottom w:val="0"/>
          <w:divBdr>
            <w:top w:val="none" w:sz="0" w:space="0" w:color="auto"/>
            <w:left w:val="none" w:sz="0" w:space="0" w:color="auto"/>
            <w:bottom w:val="none" w:sz="0" w:space="0" w:color="auto"/>
            <w:right w:val="none" w:sz="0" w:space="0" w:color="auto"/>
          </w:divBdr>
        </w:div>
        <w:div w:id="690496753">
          <w:marLeft w:val="0"/>
          <w:marRight w:val="0"/>
          <w:marTop w:val="0"/>
          <w:marBottom w:val="0"/>
          <w:divBdr>
            <w:top w:val="none" w:sz="0" w:space="0" w:color="auto"/>
            <w:left w:val="none" w:sz="0" w:space="0" w:color="auto"/>
            <w:bottom w:val="none" w:sz="0" w:space="0" w:color="auto"/>
            <w:right w:val="none" w:sz="0" w:space="0" w:color="auto"/>
          </w:divBdr>
        </w:div>
        <w:div w:id="1274243693">
          <w:marLeft w:val="0"/>
          <w:marRight w:val="0"/>
          <w:marTop w:val="0"/>
          <w:marBottom w:val="0"/>
          <w:divBdr>
            <w:top w:val="none" w:sz="0" w:space="0" w:color="auto"/>
            <w:left w:val="none" w:sz="0" w:space="0" w:color="auto"/>
            <w:bottom w:val="none" w:sz="0" w:space="0" w:color="auto"/>
            <w:right w:val="none" w:sz="0" w:space="0" w:color="auto"/>
          </w:divBdr>
        </w:div>
      </w:divsChild>
    </w:div>
    <w:div w:id="1949005188">
      <w:bodyDiv w:val="1"/>
      <w:marLeft w:val="0"/>
      <w:marRight w:val="0"/>
      <w:marTop w:val="0"/>
      <w:marBottom w:val="0"/>
      <w:divBdr>
        <w:top w:val="none" w:sz="0" w:space="0" w:color="auto"/>
        <w:left w:val="none" w:sz="0" w:space="0" w:color="auto"/>
        <w:bottom w:val="none" w:sz="0" w:space="0" w:color="auto"/>
        <w:right w:val="none" w:sz="0" w:space="0" w:color="auto"/>
      </w:divBdr>
    </w:div>
    <w:div w:id="1979528536">
      <w:bodyDiv w:val="1"/>
      <w:marLeft w:val="0"/>
      <w:marRight w:val="0"/>
      <w:marTop w:val="0"/>
      <w:marBottom w:val="0"/>
      <w:divBdr>
        <w:top w:val="none" w:sz="0" w:space="0" w:color="auto"/>
        <w:left w:val="none" w:sz="0" w:space="0" w:color="auto"/>
        <w:bottom w:val="none" w:sz="0" w:space="0" w:color="auto"/>
        <w:right w:val="none" w:sz="0" w:space="0" w:color="auto"/>
      </w:divBdr>
    </w:div>
    <w:div w:id="2022776546">
      <w:bodyDiv w:val="1"/>
      <w:marLeft w:val="0"/>
      <w:marRight w:val="0"/>
      <w:marTop w:val="0"/>
      <w:marBottom w:val="0"/>
      <w:divBdr>
        <w:top w:val="none" w:sz="0" w:space="0" w:color="auto"/>
        <w:left w:val="none" w:sz="0" w:space="0" w:color="auto"/>
        <w:bottom w:val="none" w:sz="0" w:space="0" w:color="auto"/>
        <w:right w:val="none" w:sz="0" w:space="0" w:color="auto"/>
      </w:divBdr>
    </w:div>
    <w:div w:id="214245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xJ6odBFHUDg" TargetMode="External"/><Relationship Id="rId3" Type="http://schemas.openxmlformats.org/officeDocument/2006/relationships/settings" Target="settings.xml"/><Relationship Id="rId7" Type="http://schemas.openxmlformats.org/officeDocument/2006/relationships/hyperlink" Target="mailto:rpv-in@lra-ei.bayern.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youtu.be/UzJzKW0KXYY?si=T_YrQECcg19RWgr2"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500</Words>
  <Characters>3787</Characters>
  <DocSecurity>0</DocSecurity>
  <Lines>99</Lines>
  <Paragraphs>42</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4245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2025-02-03T06:37:00Z</dcterms:created>
  <dcterms:modified xsi:type="dcterms:W3CDTF">2025-02-07T07:52:00Z</dcterms:modified>
  <cp:category/>
</cp:coreProperties>
</file>